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Pr="004C5264" w:rsidRDefault="007F0227" w:rsidP="00425B9C">
      <w:pPr>
        <w:rPr>
          <w:rFonts w:ascii="Times New Roman" w:hAnsi="Times New Roman" w:cs="Times New Roman"/>
          <w:sz w:val="24"/>
          <w:szCs w:val="24"/>
        </w:rPr>
      </w:pPr>
    </w:p>
    <w:p w:rsidR="00FF1E69" w:rsidRPr="004C5264" w:rsidRDefault="00FF1E69" w:rsidP="00FF1E69">
      <w:pPr>
        <w:jc w:val="right"/>
        <w:rPr>
          <w:rFonts w:ascii="Times New Roman" w:hAnsi="Times New Roman" w:cs="Times New Roman"/>
          <w:sz w:val="24"/>
          <w:szCs w:val="24"/>
        </w:rPr>
      </w:pPr>
      <w:r w:rsidRPr="004C526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F1E69" w:rsidRPr="004C5264" w:rsidRDefault="005A6720" w:rsidP="00FF1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64">
        <w:rPr>
          <w:rFonts w:ascii="Times New Roman" w:hAnsi="Times New Roman" w:cs="Times New Roman"/>
          <w:b/>
          <w:sz w:val="24"/>
          <w:szCs w:val="24"/>
        </w:rPr>
        <w:t>Р</w:t>
      </w:r>
      <w:r w:rsidR="00FF1E69" w:rsidRPr="004C5264">
        <w:rPr>
          <w:rFonts w:ascii="Times New Roman" w:hAnsi="Times New Roman" w:cs="Times New Roman"/>
          <w:b/>
          <w:sz w:val="24"/>
          <w:szCs w:val="24"/>
        </w:rPr>
        <w:t>егиональный электронный банк талантливых (одаренных) детей Пензенской области</w:t>
      </w:r>
    </w:p>
    <w:tbl>
      <w:tblPr>
        <w:tblStyle w:val="af5"/>
        <w:tblpPr w:leftFromText="180" w:rightFromText="180" w:vertAnchor="text" w:horzAnchor="margin" w:tblpY="291"/>
        <w:tblW w:w="0" w:type="auto"/>
        <w:tblLayout w:type="fixed"/>
        <w:tblLook w:val="04A0"/>
      </w:tblPr>
      <w:tblGrid>
        <w:gridCol w:w="431"/>
        <w:gridCol w:w="1613"/>
        <w:gridCol w:w="1131"/>
        <w:gridCol w:w="2187"/>
        <w:gridCol w:w="1843"/>
        <w:gridCol w:w="1886"/>
        <w:gridCol w:w="2563"/>
        <w:gridCol w:w="1426"/>
        <w:gridCol w:w="1203"/>
        <w:gridCol w:w="2083"/>
      </w:tblGrid>
      <w:tr w:rsidR="00C77DBB" w:rsidRPr="004C5264" w:rsidTr="004C5264">
        <w:tc>
          <w:tcPr>
            <w:tcW w:w="431" w:type="dxa"/>
            <w:vMerge w:val="restart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  <w:vMerge w:val="restart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1131" w:type="dxa"/>
            <w:vMerge w:val="restart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2187" w:type="dxa"/>
            <w:vMerge w:val="restart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 (по уставу)</w:t>
            </w:r>
          </w:p>
        </w:tc>
        <w:tc>
          <w:tcPr>
            <w:tcW w:w="1843" w:type="dxa"/>
            <w:vMerge w:val="restart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образовательной организации</w:t>
            </w:r>
          </w:p>
        </w:tc>
        <w:tc>
          <w:tcPr>
            <w:tcW w:w="9161" w:type="dxa"/>
            <w:gridSpan w:val="5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4C5264" w:rsidRPr="004C5264" w:rsidTr="004C5264">
        <w:tc>
          <w:tcPr>
            <w:tcW w:w="431" w:type="dxa"/>
            <w:vMerge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2563" w:type="dxa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26" w:type="dxa"/>
          </w:tcPr>
          <w:p w:rsidR="005A6720" w:rsidRPr="004C5264" w:rsidRDefault="006E1221" w:rsidP="006E1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ФИО    и с</w:t>
            </w:r>
            <w:r w:rsidR="005A6720"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татус участника (победитель, призер, дипломант 1,2,3 степени, лауреат и пр.)</w:t>
            </w:r>
          </w:p>
        </w:tc>
        <w:tc>
          <w:tcPr>
            <w:tcW w:w="1203" w:type="dxa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Год и место проведения мероприятия</w:t>
            </w:r>
          </w:p>
        </w:tc>
        <w:tc>
          <w:tcPr>
            <w:tcW w:w="2083" w:type="dxa"/>
          </w:tcPr>
          <w:p w:rsidR="005A6720" w:rsidRPr="004C5264" w:rsidRDefault="005A6720" w:rsidP="005A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 (региональный, всероссийский, международный тип р.)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Быстракова</w:t>
            </w:r>
            <w:proofErr w:type="spellEnd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1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</w:t>
            </w: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 №1 имени Бориса Аристарховича </w:t>
            </w:r>
            <w:proofErr w:type="spellStart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Никольска</w:t>
            </w:r>
          </w:p>
        </w:tc>
        <w:tc>
          <w:tcPr>
            <w:tcW w:w="184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442680, Пензенская область, </w:t>
            </w:r>
            <w:proofErr w:type="gramStart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. Никольск, ул. Центральная, д. 4</w:t>
            </w:r>
          </w:p>
        </w:tc>
        <w:tc>
          <w:tcPr>
            <w:tcW w:w="1886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игры </w:t>
            </w:r>
            <w:proofErr w:type="spellStart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региональноного</w:t>
            </w:r>
            <w:proofErr w:type="spellEnd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"Интеллектуальные игры" - "Умники и умницы Сурского края" Тема этапа – «Этапы и сражения Великой Отечественной </w:t>
            </w:r>
            <w:r w:rsidRPr="00F1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</w:t>
            </w: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Вошла в финал игры</w:t>
            </w:r>
          </w:p>
        </w:tc>
        <w:tc>
          <w:tcPr>
            <w:tcW w:w="120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 декабря      2019 г.</w:t>
            </w: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21 февраля 2020 г</w:t>
            </w:r>
          </w:p>
        </w:tc>
        <w:tc>
          <w:tcPr>
            <w:tcW w:w="2083" w:type="dxa"/>
          </w:tcPr>
          <w:p w:rsidR="003074DF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</w:p>
          <w:p w:rsidR="003074DF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3074DF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4DF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 очное участие в  Интеллектуальной</w:t>
            </w:r>
            <w:r w:rsidRPr="0030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 w:rsidRPr="003074DF">
              <w:rPr>
                <w:rFonts w:ascii="Times New Roman" w:hAnsi="Times New Roman" w:cs="Times New Roman"/>
                <w:b/>
                <w:sz w:val="24"/>
                <w:szCs w:val="24"/>
              </w:rPr>
              <w:t>е Вяземского</w:t>
            </w:r>
            <w:r w:rsidRPr="0030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"Умники и </w:t>
            </w:r>
            <w:r w:rsidRPr="0030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умницы</w:t>
            </w:r>
            <w:r w:rsidRPr="0030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3074D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074DF">
              <w:rPr>
                <w:rFonts w:ascii="Times New Roman" w:hAnsi="Times New Roman" w:cs="Times New Roman"/>
                <w:b/>
                <w:sz w:val="24"/>
                <w:szCs w:val="24"/>
              </w:rPr>
              <w:t>. Москва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Екатерина Александровна</w:t>
            </w:r>
          </w:p>
        </w:tc>
        <w:tc>
          <w:tcPr>
            <w:tcW w:w="1131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имени Бориса Аристарховича </w:t>
            </w:r>
            <w:proofErr w:type="spellStart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Никольска </w:t>
            </w:r>
            <w:r w:rsidRPr="00F1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184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442680, Пензенская область, </w:t>
            </w:r>
            <w:proofErr w:type="gramStart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. Никольск, ул. Центральная, д. 4</w:t>
            </w:r>
          </w:p>
        </w:tc>
        <w:tc>
          <w:tcPr>
            <w:tcW w:w="1886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отборочный этап игры </w:t>
            </w: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"Умники и умницы Сурского края" на тему</w:t>
            </w:r>
            <w:proofErr w:type="gramStart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еликая Отечественная война 1941 - 1945 гг., Году памяти и славы посвящается"</w:t>
            </w: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конкурса экскурсий</w:t>
            </w:r>
          </w:p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( апрель 2019 г.)</w:t>
            </w:r>
          </w:p>
        </w:tc>
        <w:tc>
          <w:tcPr>
            <w:tcW w:w="120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2B">
              <w:rPr>
                <w:rFonts w:ascii="Times New Roman" w:hAnsi="Times New Roman" w:cs="Times New Roman"/>
                <w:sz w:val="24"/>
                <w:szCs w:val="24"/>
              </w:rPr>
              <w:t>21 февраля 2020 г</w:t>
            </w:r>
          </w:p>
        </w:tc>
        <w:tc>
          <w:tcPr>
            <w:tcW w:w="2083" w:type="dxa"/>
          </w:tcPr>
          <w:p w:rsidR="003074DF" w:rsidRPr="00F10A2B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Анастасия Романовна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имени Бориса Аристарховича </w:t>
            </w: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442680, 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. Никольск, ул. Центральная, д. 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(английский язык)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имени Бориса Аристарховича </w:t>
            </w: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Никольска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442680, 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. Никольск, ул. Центральная, д. 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(география)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Валерия Александровна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нглийский язык</w:t>
            </w:r>
          </w:p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Валерия Александровна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года. Биология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Валерия Александров</w:t>
            </w: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город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</w:t>
            </w: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учебного года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Ирина Алексеевна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Онлайн-этап</w:t>
            </w:r>
            <w:proofErr w:type="spell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олимпиады школьников  по </w:t>
            </w:r>
            <w:proofErr w:type="spell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proofErr w:type="gram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роходивший</w:t>
            </w:r>
            <w:proofErr w:type="spell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центре «Сириус».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Дмитрий Александрович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года. Обществознание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Калинкина Полина Михайловна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10 кадетский класс МВД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город Никольск, улица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года. Обществознание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Алина Александровна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9 кадетский класс МЧС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года. История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Алина Александровна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9 кадетский класс МЧС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года. Обществознание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Захаров Дмитрий </w:t>
            </w: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Всероссийской </w:t>
            </w: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школьников 2019-2020 учебного года. География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 Илья Олегович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10 кадетский класс МВД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года. История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Подымкина</w:t>
            </w:r>
            <w:proofErr w:type="spellEnd"/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 города Никольска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года. Литература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Ольга Валерьевна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442682,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город Никольск, улица Калинина, 94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года. Право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Кутьков</w:t>
            </w:r>
            <w:proofErr w:type="spell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  Максим Игоревич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442680, г. Никольск,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Ул. Школьная 1В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Олимпиада ПГУ по физике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DF" w:rsidRPr="004C5264" w:rsidTr="004C5264">
        <w:tc>
          <w:tcPr>
            <w:tcW w:w="431" w:type="dxa"/>
          </w:tcPr>
          <w:p w:rsidR="003074DF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Кутьков</w:t>
            </w:r>
            <w:proofErr w:type="spell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  Максим Игоревич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города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442680, г. Никольск,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1В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4DF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этап Всероссийской олимпиады школьников 2019-</w:t>
            </w: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учебного года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074DF" w:rsidRPr="004C5264" w:rsidRDefault="003074DF" w:rsidP="003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Пангаева</w:t>
            </w:r>
            <w:proofErr w:type="spellEnd"/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Ярослава Дмитриевна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. Никольск, ул. Садовая, 21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2019, г. 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Пангаева</w:t>
            </w:r>
            <w:proofErr w:type="spellEnd"/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Ярослава Дмитриевна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. Никольск, ул. Садовая, 21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2019, г. 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Пангаева</w:t>
            </w:r>
            <w:proofErr w:type="spellEnd"/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Ярослава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 4 г.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Никольск, ул. Садовая, 21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</w:t>
            </w: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школьников 2019-2020 учебного года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2019, г. 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Пангаева</w:t>
            </w:r>
            <w:proofErr w:type="spellEnd"/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Ярослава Дмитриевна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. Никольск, ул. Садовая, 21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2019, г. 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Пангаева</w:t>
            </w:r>
            <w:proofErr w:type="spellEnd"/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Ярослава Дмитриевна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. Никольск, ул. Садовая, 21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2019, г. 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4 г. Никольска Пензенской области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. Никольск, ул. Садовая, 21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</w:t>
            </w: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учебного года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2019, г. Никольск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74DF" w:rsidRPr="004C5264" w:rsidTr="004C5264">
        <w:tc>
          <w:tcPr>
            <w:tcW w:w="431" w:type="dxa"/>
          </w:tcPr>
          <w:p w:rsidR="003074DF" w:rsidRPr="004C5264" w:rsidRDefault="003074DF" w:rsidP="0030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61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Девятова Анастасия Алексеевна</w:t>
            </w:r>
          </w:p>
        </w:tc>
        <w:tc>
          <w:tcPr>
            <w:tcW w:w="1131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Никольска Пензенской области</w:t>
            </w:r>
          </w:p>
        </w:tc>
        <w:tc>
          <w:tcPr>
            <w:tcW w:w="184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. Никольск, ул. Садовая, 21</w:t>
            </w:r>
          </w:p>
        </w:tc>
        <w:tc>
          <w:tcPr>
            <w:tcW w:w="188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6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2019-2020 учебного года</w:t>
            </w:r>
          </w:p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426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0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2019, г. Никольск</w:t>
            </w:r>
          </w:p>
        </w:tc>
        <w:tc>
          <w:tcPr>
            <w:tcW w:w="2083" w:type="dxa"/>
          </w:tcPr>
          <w:p w:rsidR="003074DF" w:rsidRPr="004C5264" w:rsidRDefault="003074DF" w:rsidP="003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425B9C" w:rsidRPr="004C5264" w:rsidRDefault="00425B9C" w:rsidP="00FF1E69">
      <w:pPr>
        <w:rPr>
          <w:rFonts w:ascii="Times New Roman" w:hAnsi="Times New Roman" w:cs="Times New Roman"/>
          <w:b/>
          <w:sz w:val="24"/>
          <w:szCs w:val="24"/>
        </w:rPr>
        <w:sectPr w:rsidR="00425B9C" w:rsidRPr="004C5264" w:rsidSect="00425B9C">
          <w:headerReference w:type="default" r:id="rId6"/>
          <w:headerReference w:type="first" r:id="rId7"/>
          <w:pgSz w:w="16838" w:h="11906" w:orient="landscape"/>
          <w:pgMar w:top="851" w:right="546" w:bottom="849" w:left="142" w:header="489" w:footer="0" w:gutter="0"/>
          <w:cols w:space="720"/>
          <w:formProt w:val="0"/>
          <w:docGrid w:linePitch="360" w:charSpace="-2049"/>
        </w:sectPr>
      </w:pPr>
    </w:p>
    <w:p w:rsidR="00425B9C" w:rsidRPr="004C5264" w:rsidRDefault="00425B9C" w:rsidP="00425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C526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25B9C" w:rsidRPr="004C5264" w:rsidRDefault="00425B9C" w:rsidP="00425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C526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4A3B" w:rsidRPr="004C5264" w:rsidRDefault="00425B9C" w:rsidP="00425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2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8145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-SJt0CAOO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A3B" w:rsidRPr="004C5264" w:rsidSect="00425B9C">
      <w:pgSz w:w="11906" w:h="16838"/>
      <w:pgMar w:top="546" w:right="849" w:bottom="142" w:left="851" w:header="48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21" w:rsidRDefault="004F4721">
      <w:pPr>
        <w:spacing w:after="0" w:line="240" w:lineRule="auto"/>
      </w:pPr>
      <w:r>
        <w:separator/>
      </w:r>
    </w:p>
  </w:endnote>
  <w:endnote w:type="continuationSeparator" w:id="0">
    <w:p w:rsidR="004F4721" w:rsidRDefault="004F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21" w:rsidRDefault="004F4721">
      <w:pPr>
        <w:spacing w:after="0" w:line="240" w:lineRule="auto"/>
      </w:pPr>
      <w:r>
        <w:separator/>
      </w:r>
    </w:p>
  </w:footnote>
  <w:footnote w:type="continuationSeparator" w:id="0">
    <w:p w:rsidR="004F4721" w:rsidRDefault="004F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27" w:rsidRDefault="00425B9C">
    <w:pPr>
      <w:pStyle w:val="ad"/>
    </w:pPr>
    <w:r>
      <w:rPr>
        <w:noProof/>
      </w:rPr>
      <w:drawing>
        <wp:anchor distT="0" distB="0" distL="0" distR="0" simplePos="0" relativeHeight="251653120" behindDoc="0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17780</wp:posOffset>
          </wp:positionV>
          <wp:extent cx="1026795" cy="1002030"/>
          <wp:effectExtent l="0" t="0" r="0" b="0"/>
          <wp:wrapSquare wrapText="largest"/>
          <wp:docPr id="11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0B2C">
      <w:rPr>
        <w:noProof/>
      </w:rPr>
      <w:pict>
        <v:rect id="Прямоугольник 3" o:spid="_x0000_s4104" style="position:absolute;margin-left:366.45pt;margin-top:2.1pt;width:158.4pt;height:6.15pt;z-index:251660288;mso-position-horizontal-relative:text;mso-position-vertical-relative:text" stroked="f" strokecolor="#3465a4" strokeweight=".71mm">
          <v:fill color2="black" o:detectmouseclick="t"/>
          <v:stroke joinstyle="round"/>
        </v:rect>
      </w:pict>
    </w:r>
    <w:r w:rsidR="005C0B2C">
      <w:rPr>
        <w:noProof/>
      </w:rPr>
      <w:pict>
        <v:rect id="Прямоугольник 7" o:spid="_x0000_s4103" style="position:absolute;margin-left:-23.8pt;margin-top:39.35pt;width:249.4pt;height:35.15pt;z-index:251661312;mso-position-horizontal-relative:text;mso-position-vertical-relative:text" stroked="f" strokecolor="#3465a4" strokeweight=".71mm">
          <v:fill color2="black" o:detectmouseclick="t"/>
          <v:stroke joinstyle="round"/>
        </v:rect>
      </w:pict>
    </w:r>
    <w:r w:rsidR="005C0B2C">
      <w:rPr>
        <w:noProof/>
      </w:rPr>
      <w:pict>
        <v:rect id="Надпись 2" o:spid="_x0000_s4102" style="position:absolute;margin-left:-35.05pt;margin-top:3.6pt;width:277.25pt;height:42.7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" filled="f" stroked="f" strokeweight=".26mm"/>
      </w:pict>
    </w:r>
  </w:p>
  <w:p w:rsidR="007F0227" w:rsidRDefault="005C0B2C">
    <w:pPr>
      <w:pStyle w:val="ad"/>
    </w:pPr>
    <w:r>
      <w:rPr>
        <w:noProof/>
      </w:rPr>
      <w:pict>
        <v:rect id="Врезка1" o:spid="_x0000_s4101" style="position:absolute;margin-left:28.2pt;margin-top:5.25pt;width:256.7pt;height:43.15pt;z-index:-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" filled="f" stroked="f">
          <v:textbox style="mso-next-textbox:#Врезка1">
            <w:txbxContent>
              <w:p w:rsidR="007F0227" w:rsidRDefault="00CA4886">
                <w:pPr>
                  <w:pStyle w:val="af2"/>
                  <w:spacing w:after="0" w:line="21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ГУБЕРНСКИЙ ЛИЦЕЙ</w:t>
                </w:r>
              </w:p>
              <w:p w:rsidR="007F0227" w:rsidRDefault="00CA4886">
                <w:pPr>
                  <w:pStyle w:val="af2"/>
                  <w:spacing w:after="0" w:line="240" w:lineRule="auto"/>
                  <w:ind w:left="426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www</w:t>
                </w: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.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licpnz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.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ru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 (</w:t>
                </w:r>
                <w:proofErr w:type="gram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8412) 34-85-44  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licpnz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@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yandex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.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ru</w:t>
                </w:r>
                <w:proofErr w:type="spellEnd"/>
              </w:p>
              <w:p w:rsidR="007F0227" w:rsidRDefault="00CA4886">
                <w:pPr>
                  <w:pStyle w:val="af2"/>
                  <w:spacing w:after="0" w:line="240" w:lineRule="auto"/>
                  <w:ind w:left="284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440049, г. Пенза, ул. Попова, 66</w:t>
                </w:r>
              </w:p>
              <w:p w:rsidR="007F0227" w:rsidRDefault="007F0227">
                <w:pPr>
                  <w:pStyle w:val="af2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</w:p>
              <w:p w:rsidR="007F0227" w:rsidRDefault="007F0227">
                <w:pPr>
                  <w:pStyle w:val="af2"/>
                  <w:spacing w:after="0" w:line="216" w:lineRule="auto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</w:p>
            </w:txbxContent>
          </v:textbox>
        </v:rect>
      </w:pict>
    </w:r>
    <w:r>
      <w:rPr>
        <w:noProof/>
      </w:rPr>
      <w:pict>
        <v:rect id="Врезка2" o:spid="_x0000_s4100" style="position:absolute;margin-left:565.95pt;margin-top:4.95pt;width:252.15pt;height:49.5pt;z-index:-251659264;visibility:visible;mso-wrap-distance-left:0;mso-wrap-distance-righ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" filled="f" stroked="f">
          <v:textbox style="mso-next-textbox:#Врезка2">
            <w:txbxContent>
              <w:p w:rsidR="007F0227" w:rsidRDefault="00CA4886">
                <w:pPr>
                  <w:pStyle w:val="af2"/>
                  <w:shd w:val="clear" w:color="auto" w:fill="FFFFFF" w:themeFill="background1"/>
                  <w:spacing w:after="0" w:line="216" w:lineRule="auto"/>
                  <w:jc w:val="center"/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Центр по выявлению и поддержке одаренных детей и молодежи Пензенской области</w:t>
                </w:r>
                <w:r w:rsidR="00573AC8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«Ключевский»</w:t>
                </w:r>
              </w:p>
              <w:p w:rsidR="00A655EC" w:rsidRDefault="005C0B2C" w:rsidP="00A655EC">
                <w:pPr>
                  <w:pStyle w:val="af2"/>
                  <w:shd w:val="clear" w:color="auto" w:fill="FFFFFF" w:themeFill="background1"/>
                  <w:spacing w:after="0" w:line="216" w:lineRule="auto"/>
                  <w:jc w:val="center"/>
                  <w:rPr>
                    <w:rFonts w:ascii="Times New Roman" w:hAnsi="Times New Roman" w:cs="Times New Roman"/>
                    <w:sz w:val="17"/>
                    <w:szCs w:val="17"/>
                    <w:lang w:val="en-GB"/>
                  </w:rPr>
                </w:pPr>
                <w:hyperlink r:id="rId2" w:history="1">
                  <w:r w:rsidR="00A655EC" w:rsidRPr="000D40BB">
                    <w:rPr>
                      <w:rStyle w:val="af6"/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liceycentr</w:t>
                  </w:r>
                  <w:r w:rsidR="00A655EC" w:rsidRPr="000D40BB">
                    <w:rPr>
                      <w:rStyle w:val="af6"/>
                      <w:rFonts w:ascii="Times New Roman" w:hAnsi="Times New Roman" w:cs="Times New Roman"/>
                      <w:sz w:val="17"/>
                      <w:szCs w:val="17"/>
                    </w:rPr>
                    <w:t>@</w:t>
                  </w:r>
                  <w:r w:rsidR="00A655EC" w:rsidRPr="000D40BB">
                    <w:rPr>
                      <w:rStyle w:val="af6"/>
                      <w:rFonts w:ascii="Times New Roman" w:hAnsi="Times New Roman" w:cs="Times New Roman"/>
                      <w:sz w:val="17"/>
                      <w:szCs w:val="17"/>
                      <w:lang w:val="en-GB"/>
                    </w:rPr>
                    <w:t>yandex.ru</w:t>
                  </w:r>
                </w:hyperlink>
              </w:p>
              <w:p w:rsidR="00A655EC" w:rsidRPr="00A655EC" w:rsidRDefault="00A655EC" w:rsidP="00A655EC">
                <w:pPr>
                  <w:pStyle w:val="af2"/>
                  <w:shd w:val="clear" w:color="auto" w:fill="FFFFFF" w:themeFill="background1"/>
                  <w:spacing w:after="0" w:line="216" w:lineRule="auto"/>
                  <w:jc w:val="center"/>
                  <w:rPr>
                    <w:rFonts w:ascii="Times New Roman" w:hAnsi="Times New Roman" w:cs="Times New Roman"/>
                    <w:sz w:val="15"/>
                  </w:rPr>
                </w:pPr>
                <w:r w:rsidRPr="00A655EC">
                  <w:rPr>
                    <w:rFonts w:ascii="Times New Roman" w:hAnsi="Times New Roman" w:cs="Times New Roman"/>
                    <w:sz w:val="15"/>
                  </w:rPr>
                  <w:t>тел.: 8(8412)34-85-44</w:t>
                </w:r>
              </w:p>
            </w:txbxContent>
          </v:textbox>
        </v:rect>
      </w:pict>
    </w:r>
  </w:p>
  <w:p w:rsidR="007F0227" w:rsidRDefault="007F0227">
    <w:pPr>
      <w:pStyle w:val="ad"/>
    </w:pPr>
  </w:p>
  <w:p w:rsidR="007F0227" w:rsidRDefault="005C0B2C" w:rsidP="00425B9C">
    <w:pPr>
      <w:pStyle w:val="ad"/>
      <w:tabs>
        <w:tab w:val="clear" w:pos="4677"/>
        <w:tab w:val="clear" w:pos="9355"/>
        <w:tab w:val="left" w:pos="2265"/>
      </w:tabs>
    </w:pPr>
    <w:r>
      <w:rPr>
        <w:noProof/>
      </w:rPr>
      <w:pict>
        <v:rect id="_x0000_s4099" style="position:absolute;margin-left:300.5pt;margin-top:2pt;width:252.15pt;height:25.45pt;z-index:251662336" filled="f" stroked="f" strokecolor="#3465a4" strokeweight=".26mm">
          <v:fill o:detectmouseclick="t"/>
          <v:stroke joinstyle="round"/>
        </v:rect>
      </w:pict>
    </w:r>
    <w:r w:rsidR="00425B9C">
      <w:tab/>
    </w:r>
    <w:r w:rsidR="00425B9C">
      <w:tab/>
    </w:r>
    <w:r w:rsidR="00425B9C">
      <w:tab/>
    </w:r>
    <w:r w:rsidR="00425B9C">
      <w:tab/>
    </w:r>
  </w:p>
  <w:p w:rsidR="007F0227" w:rsidRDefault="007F0227">
    <w:pPr>
      <w:pStyle w:val="ad"/>
    </w:pPr>
  </w:p>
  <w:p w:rsidR="007F0227" w:rsidRDefault="007F022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9C" w:rsidRDefault="005C0B2C">
    <w:pPr>
      <w:pStyle w:val="ad"/>
    </w:pPr>
    <w:r>
      <w:rPr>
        <w:noProof/>
      </w:rPr>
      <w:pict>
        <v:rect id="_x0000_s4098" style="position:absolute;margin-left:292.35pt;margin-top:-6.05pt;width:252.15pt;height:49.5pt;z-index:-251657216;visibility:visible;mso-wrap-distance-left:0;mso-wrap-distance-righ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" filled="f" stroked="f">
          <v:textbox style="mso-next-textbox:#_x0000_s4098">
            <w:txbxContent>
              <w:p w:rsidR="00425B9C" w:rsidRDefault="00425B9C" w:rsidP="00425B9C">
                <w:pPr>
                  <w:pStyle w:val="af2"/>
                  <w:shd w:val="clear" w:color="auto" w:fill="FFFFFF" w:themeFill="background1"/>
                  <w:spacing w:after="0" w:line="216" w:lineRule="auto"/>
                  <w:jc w:val="center"/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Центр по выявлению и поддержке одаренных детей и молодежи Пензенской области «Ключевский»</w:t>
                </w:r>
              </w:p>
              <w:p w:rsidR="00425B9C" w:rsidRDefault="005C0B2C" w:rsidP="00425B9C">
                <w:pPr>
                  <w:pStyle w:val="af2"/>
                  <w:shd w:val="clear" w:color="auto" w:fill="FFFFFF" w:themeFill="background1"/>
                  <w:spacing w:after="0" w:line="216" w:lineRule="auto"/>
                  <w:jc w:val="center"/>
                  <w:rPr>
                    <w:rFonts w:ascii="Times New Roman" w:hAnsi="Times New Roman" w:cs="Times New Roman"/>
                    <w:sz w:val="17"/>
                    <w:szCs w:val="17"/>
                    <w:lang w:val="en-GB"/>
                  </w:rPr>
                </w:pPr>
                <w:hyperlink r:id="rId1" w:history="1">
                  <w:r w:rsidR="00425B9C" w:rsidRPr="000D40BB">
                    <w:rPr>
                      <w:rStyle w:val="af6"/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liceycentr</w:t>
                  </w:r>
                  <w:r w:rsidR="00425B9C" w:rsidRPr="000D40BB">
                    <w:rPr>
                      <w:rStyle w:val="af6"/>
                      <w:rFonts w:ascii="Times New Roman" w:hAnsi="Times New Roman" w:cs="Times New Roman"/>
                      <w:sz w:val="17"/>
                      <w:szCs w:val="17"/>
                    </w:rPr>
                    <w:t>@</w:t>
                  </w:r>
                  <w:r w:rsidR="00425B9C" w:rsidRPr="000D40BB">
                    <w:rPr>
                      <w:rStyle w:val="af6"/>
                      <w:rFonts w:ascii="Times New Roman" w:hAnsi="Times New Roman" w:cs="Times New Roman"/>
                      <w:sz w:val="17"/>
                      <w:szCs w:val="17"/>
                      <w:lang w:val="en-GB"/>
                    </w:rPr>
                    <w:t>yandex.ru</w:t>
                  </w:r>
                </w:hyperlink>
              </w:p>
              <w:p w:rsidR="00425B9C" w:rsidRPr="00A655EC" w:rsidRDefault="00425B9C" w:rsidP="00425B9C">
                <w:pPr>
                  <w:pStyle w:val="af2"/>
                  <w:shd w:val="clear" w:color="auto" w:fill="FFFFFF" w:themeFill="background1"/>
                  <w:spacing w:after="0" w:line="216" w:lineRule="auto"/>
                  <w:jc w:val="center"/>
                  <w:rPr>
                    <w:rFonts w:ascii="Times New Roman" w:hAnsi="Times New Roman" w:cs="Times New Roman"/>
                    <w:sz w:val="15"/>
                  </w:rPr>
                </w:pPr>
                <w:r w:rsidRPr="00A655EC">
                  <w:rPr>
                    <w:rFonts w:ascii="Times New Roman" w:hAnsi="Times New Roman" w:cs="Times New Roman"/>
                    <w:sz w:val="15"/>
                  </w:rPr>
                  <w:t>тел.: 8(8412)34-85-44</w:t>
                </w:r>
              </w:p>
            </w:txbxContent>
          </v:textbox>
        </v:rect>
      </w:pict>
    </w:r>
    <w:r w:rsidR="00425B9C">
      <w:rPr>
        <w:noProof/>
      </w:rPr>
      <w:drawing>
        <wp:anchor distT="0" distB="0" distL="0" distR="0" simplePos="0" relativeHeight="251654144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-219710</wp:posOffset>
          </wp:positionV>
          <wp:extent cx="1026795" cy="1002030"/>
          <wp:effectExtent l="0" t="0" r="0" b="0"/>
          <wp:wrapSquare wrapText="largest"/>
          <wp:docPr id="13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4097" style="position:absolute;margin-left:-38.25pt;margin-top:-6.05pt;width:256.7pt;height:43.15pt;z-index:-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" filled="f" stroked="f">
          <v:textbox style="mso-next-textbox:#_x0000_s4097">
            <w:txbxContent>
              <w:p w:rsidR="00425B9C" w:rsidRDefault="00425B9C" w:rsidP="00425B9C">
                <w:pPr>
                  <w:pStyle w:val="af2"/>
                  <w:spacing w:after="0" w:line="21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ГУБЕРНСКИЙ ЛИЦЕЙ</w:t>
                </w:r>
              </w:p>
              <w:p w:rsidR="00425B9C" w:rsidRDefault="00425B9C" w:rsidP="00425B9C">
                <w:pPr>
                  <w:pStyle w:val="af2"/>
                  <w:spacing w:after="0" w:line="240" w:lineRule="auto"/>
                  <w:ind w:left="426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www</w:t>
                </w: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.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licpnz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.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ru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 (</w:t>
                </w:r>
                <w:proofErr w:type="gram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8412) 34-85-44  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licpnz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@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yandex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.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ru</w:t>
                </w:r>
                <w:proofErr w:type="spellEnd"/>
              </w:p>
              <w:p w:rsidR="00425B9C" w:rsidRDefault="00425B9C" w:rsidP="00425B9C">
                <w:pPr>
                  <w:pStyle w:val="af2"/>
                  <w:spacing w:after="0" w:line="240" w:lineRule="auto"/>
                  <w:ind w:left="284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440049, г. Пенза, ул. Попова, 66</w:t>
                </w:r>
              </w:p>
              <w:p w:rsidR="00425B9C" w:rsidRDefault="00425B9C" w:rsidP="00425B9C">
                <w:pPr>
                  <w:pStyle w:val="af2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</w:p>
              <w:p w:rsidR="00425B9C" w:rsidRDefault="00425B9C" w:rsidP="00425B9C">
                <w:pPr>
                  <w:pStyle w:val="af2"/>
                  <w:spacing w:after="0" w:line="216" w:lineRule="auto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0227"/>
    <w:rsid w:val="00002497"/>
    <w:rsid w:val="0007024F"/>
    <w:rsid w:val="001D466E"/>
    <w:rsid w:val="002A0D84"/>
    <w:rsid w:val="002E4046"/>
    <w:rsid w:val="003074DF"/>
    <w:rsid w:val="00425B9C"/>
    <w:rsid w:val="004856A4"/>
    <w:rsid w:val="004C5264"/>
    <w:rsid w:val="004F4721"/>
    <w:rsid w:val="00573AC8"/>
    <w:rsid w:val="005A6720"/>
    <w:rsid w:val="005C0B2C"/>
    <w:rsid w:val="005D794B"/>
    <w:rsid w:val="0066247E"/>
    <w:rsid w:val="006B2A2B"/>
    <w:rsid w:val="006E1221"/>
    <w:rsid w:val="00750FD5"/>
    <w:rsid w:val="007F0227"/>
    <w:rsid w:val="00902041"/>
    <w:rsid w:val="00927854"/>
    <w:rsid w:val="00937FEC"/>
    <w:rsid w:val="00954CFD"/>
    <w:rsid w:val="009B51F4"/>
    <w:rsid w:val="00A02AAA"/>
    <w:rsid w:val="00A07749"/>
    <w:rsid w:val="00A21699"/>
    <w:rsid w:val="00A31C29"/>
    <w:rsid w:val="00A655EC"/>
    <w:rsid w:val="00AE4908"/>
    <w:rsid w:val="00B33A2D"/>
    <w:rsid w:val="00B442A4"/>
    <w:rsid w:val="00B64A3B"/>
    <w:rsid w:val="00B82FC2"/>
    <w:rsid w:val="00BE26FC"/>
    <w:rsid w:val="00C77DBB"/>
    <w:rsid w:val="00CA4886"/>
    <w:rsid w:val="00CE2448"/>
    <w:rsid w:val="00D357BE"/>
    <w:rsid w:val="00D6409D"/>
    <w:rsid w:val="00DF18DE"/>
    <w:rsid w:val="00DF22AC"/>
    <w:rsid w:val="00DF3D32"/>
    <w:rsid w:val="00E10EBE"/>
    <w:rsid w:val="00EE0B93"/>
    <w:rsid w:val="00EE7CCA"/>
    <w:rsid w:val="00EF3B91"/>
    <w:rsid w:val="00FC592A"/>
    <w:rsid w:val="00FE2816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27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724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07246"/>
  </w:style>
  <w:style w:type="character" w:customStyle="1" w:styleId="a5">
    <w:name w:val="Нижний колонтитул Знак"/>
    <w:basedOn w:val="a0"/>
    <w:uiPriority w:val="99"/>
    <w:qFormat/>
    <w:rsid w:val="00207246"/>
  </w:style>
  <w:style w:type="character" w:customStyle="1" w:styleId="-">
    <w:name w:val="Интернет-ссылка"/>
    <w:basedOn w:val="a0"/>
    <w:uiPriority w:val="99"/>
    <w:unhideWhenUsed/>
    <w:rsid w:val="00F6061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64BBA"/>
    <w:rPr>
      <w:i/>
      <w:iCs/>
    </w:rPr>
  </w:style>
  <w:style w:type="character" w:customStyle="1" w:styleId="s1">
    <w:name w:val="s1"/>
    <w:basedOn w:val="a0"/>
    <w:qFormat/>
    <w:rsid w:val="00593A76"/>
  </w:style>
  <w:style w:type="character" w:customStyle="1" w:styleId="3">
    <w:name w:val="Основной текст 3 Знак"/>
    <w:basedOn w:val="a0"/>
    <w:link w:val="3"/>
    <w:uiPriority w:val="99"/>
    <w:qFormat/>
    <w:rsid w:val="00804175"/>
    <w:rPr>
      <w:rFonts w:ascii="Arial" w:eastAsia="Times New Roman" w:hAnsi="Arial" w:cs="Arial"/>
      <w:bCs/>
      <w:sz w:val="16"/>
      <w:szCs w:val="16"/>
      <w:lang w:val="en-US"/>
    </w:rPr>
  </w:style>
  <w:style w:type="character" w:customStyle="1" w:styleId="11">
    <w:name w:val="Заголовок №1_"/>
    <w:basedOn w:val="a0"/>
    <w:link w:val="110"/>
    <w:uiPriority w:val="99"/>
    <w:qFormat/>
    <w:locked/>
    <w:rsid w:val="0086316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uiPriority w:val="99"/>
    <w:qFormat/>
    <w:locked/>
    <w:rsid w:val="0086316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qFormat/>
    <w:locked/>
    <w:rsid w:val="00AA661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qFormat/>
    <w:locked/>
    <w:rsid w:val="00AA661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A0D84"/>
    <w:rPr>
      <w:rFonts w:cs="Courier New"/>
    </w:rPr>
  </w:style>
  <w:style w:type="character" w:customStyle="1" w:styleId="ListLabel2">
    <w:name w:val="ListLabel 2"/>
    <w:qFormat/>
    <w:rsid w:val="002A0D84"/>
    <w:rPr>
      <w:rFonts w:cs="Courier New"/>
    </w:rPr>
  </w:style>
  <w:style w:type="character" w:customStyle="1" w:styleId="ListLabel3">
    <w:name w:val="ListLabel 3"/>
    <w:qFormat/>
    <w:rsid w:val="002A0D84"/>
    <w:rPr>
      <w:rFonts w:cs="Courier New"/>
    </w:rPr>
  </w:style>
  <w:style w:type="character" w:customStyle="1" w:styleId="ListLabel4">
    <w:name w:val="ListLabel 4"/>
    <w:qFormat/>
    <w:rsid w:val="002A0D84"/>
    <w:rPr>
      <w:rFonts w:cs="Courier New"/>
    </w:rPr>
  </w:style>
  <w:style w:type="character" w:customStyle="1" w:styleId="ListLabel5">
    <w:name w:val="ListLabel 5"/>
    <w:qFormat/>
    <w:rsid w:val="002A0D84"/>
    <w:rPr>
      <w:rFonts w:cs="Courier New"/>
    </w:rPr>
  </w:style>
  <w:style w:type="character" w:customStyle="1" w:styleId="ListLabel6">
    <w:name w:val="ListLabel 6"/>
    <w:qFormat/>
    <w:rsid w:val="002A0D84"/>
    <w:rPr>
      <w:rFonts w:cs="Courier New"/>
    </w:rPr>
  </w:style>
  <w:style w:type="character" w:customStyle="1" w:styleId="ListLabel7">
    <w:name w:val="ListLabel 7"/>
    <w:qFormat/>
    <w:rsid w:val="002A0D84"/>
    <w:rPr>
      <w:rFonts w:cs="Courier New"/>
    </w:rPr>
  </w:style>
  <w:style w:type="character" w:customStyle="1" w:styleId="ListLabel8">
    <w:name w:val="ListLabel 8"/>
    <w:qFormat/>
    <w:rsid w:val="002A0D84"/>
    <w:rPr>
      <w:rFonts w:cs="Courier New"/>
    </w:rPr>
  </w:style>
  <w:style w:type="character" w:customStyle="1" w:styleId="ListLabel9">
    <w:name w:val="ListLabel 9"/>
    <w:qFormat/>
    <w:rsid w:val="002A0D84"/>
    <w:rPr>
      <w:sz w:val="28"/>
    </w:rPr>
  </w:style>
  <w:style w:type="paragraph" w:styleId="a7">
    <w:name w:val="Title"/>
    <w:basedOn w:val="a"/>
    <w:next w:val="a8"/>
    <w:qFormat/>
    <w:rsid w:val="002A0D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A0D84"/>
    <w:pPr>
      <w:spacing w:after="140" w:line="288" w:lineRule="auto"/>
    </w:pPr>
  </w:style>
  <w:style w:type="paragraph" w:styleId="a9">
    <w:name w:val="List"/>
    <w:basedOn w:val="a8"/>
    <w:rsid w:val="002A0D84"/>
    <w:rPr>
      <w:rFonts w:cs="Mangal"/>
    </w:rPr>
  </w:style>
  <w:style w:type="paragraph" w:styleId="aa">
    <w:name w:val="caption"/>
    <w:basedOn w:val="a"/>
    <w:qFormat/>
    <w:rsid w:val="002A0D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A0D84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072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0724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0724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qFormat/>
    <w:rsid w:val="008569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qFormat/>
    <w:rsid w:val="00B7690D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styleId="af0">
    <w:name w:val="List Paragraph"/>
    <w:basedOn w:val="a"/>
    <w:uiPriority w:val="34"/>
    <w:qFormat/>
    <w:rsid w:val="00D913C2"/>
    <w:pPr>
      <w:ind w:left="720"/>
      <w:contextualSpacing/>
    </w:pPr>
    <w:rPr>
      <w:rFonts w:eastAsiaTheme="minorHAnsi"/>
      <w:lang w:eastAsia="en-US"/>
    </w:rPr>
  </w:style>
  <w:style w:type="paragraph" w:styleId="af1">
    <w:name w:val="Normal (Web)"/>
    <w:basedOn w:val="a"/>
    <w:uiPriority w:val="99"/>
    <w:unhideWhenUsed/>
    <w:qFormat/>
    <w:rsid w:val="005B2F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664BBA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customStyle="1" w:styleId="p4">
    <w:name w:val="p4"/>
    <w:basedOn w:val="a"/>
    <w:qFormat/>
    <w:rsid w:val="00593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qFormat/>
    <w:rsid w:val="00593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qFormat/>
    <w:rsid w:val="00593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qFormat/>
    <w:rsid w:val="00593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uiPriority w:val="99"/>
    <w:unhideWhenUsed/>
    <w:qFormat/>
    <w:rsid w:val="00804175"/>
    <w:pPr>
      <w:spacing w:after="120" w:line="240" w:lineRule="auto"/>
    </w:pPr>
    <w:rPr>
      <w:rFonts w:ascii="Arial" w:eastAsia="Times New Roman" w:hAnsi="Arial" w:cs="Arial"/>
      <w:bCs/>
      <w:sz w:val="16"/>
      <w:szCs w:val="16"/>
      <w:lang w:val="en-US"/>
    </w:rPr>
  </w:style>
  <w:style w:type="paragraph" w:customStyle="1" w:styleId="110">
    <w:name w:val="Заголовок №11"/>
    <w:basedOn w:val="a"/>
    <w:link w:val="11"/>
    <w:uiPriority w:val="99"/>
    <w:qFormat/>
    <w:rsid w:val="0086316F"/>
    <w:pPr>
      <w:widowControl w:val="0"/>
      <w:shd w:val="clear" w:color="auto" w:fill="FFFFFF"/>
      <w:spacing w:before="360" w:after="0" w:line="277" w:lineRule="exact"/>
      <w:outlineLvl w:val="0"/>
    </w:pPr>
    <w:rPr>
      <w:rFonts w:ascii="Times New Roman" w:hAnsi="Times New Roman" w:cs="Times New Roman"/>
      <w:b/>
      <w:bCs/>
      <w:i/>
      <w:iCs/>
    </w:rPr>
  </w:style>
  <w:style w:type="paragraph" w:customStyle="1" w:styleId="21">
    <w:name w:val="Основной текст (2)"/>
    <w:basedOn w:val="a"/>
    <w:link w:val="20"/>
    <w:uiPriority w:val="99"/>
    <w:qFormat/>
    <w:rsid w:val="0086316F"/>
    <w:pPr>
      <w:widowControl w:val="0"/>
      <w:shd w:val="clear" w:color="auto" w:fill="FFFFFF"/>
      <w:spacing w:before="240" w:after="240" w:line="252" w:lineRule="exact"/>
      <w:ind w:firstLine="520"/>
      <w:jc w:val="both"/>
    </w:pPr>
    <w:rPr>
      <w:rFonts w:ascii="Times New Roman" w:hAnsi="Times New Roman" w:cs="Times New Roman"/>
      <w:i/>
      <w:iCs/>
    </w:rPr>
  </w:style>
  <w:style w:type="paragraph" w:customStyle="1" w:styleId="22">
    <w:name w:val="Заголовок №2"/>
    <w:basedOn w:val="a"/>
    <w:uiPriority w:val="99"/>
    <w:qFormat/>
    <w:rsid w:val="00AA6617"/>
    <w:pPr>
      <w:widowControl w:val="0"/>
      <w:shd w:val="clear" w:color="auto" w:fill="FFFFFF"/>
      <w:spacing w:after="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uiPriority w:val="99"/>
    <w:qFormat/>
    <w:rsid w:val="00AA6617"/>
    <w:pPr>
      <w:widowControl w:val="0"/>
      <w:shd w:val="clear" w:color="auto" w:fill="FFFFFF"/>
      <w:spacing w:after="60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2">
    <w:name w:val="Содержимое врезки"/>
    <w:basedOn w:val="a"/>
    <w:qFormat/>
    <w:rsid w:val="002A0D84"/>
  </w:style>
  <w:style w:type="paragraph" w:customStyle="1" w:styleId="af3">
    <w:name w:val="Текст в заданном формате"/>
    <w:basedOn w:val="a"/>
    <w:qFormat/>
    <w:rsid w:val="002A0D84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f4">
    <w:name w:val="Содержимое таблицы"/>
    <w:basedOn w:val="a"/>
    <w:qFormat/>
    <w:rsid w:val="002A0D84"/>
    <w:pPr>
      <w:suppressLineNumbers/>
    </w:pPr>
  </w:style>
  <w:style w:type="table" w:styleId="af5">
    <w:name w:val="Table Grid"/>
    <w:basedOn w:val="a1"/>
    <w:uiPriority w:val="59"/>
    <w:rsid w:val="00166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7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6">
    <w:name w:val="Hyperlink"/>
    <w:basedOn w:val="a0"/>
    <w:uiPriority w:val="99"/>
    <w:unhideWhenUsed/>
    <w:rsid w:val="00A655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55EC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FF1E6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FF1E6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ycentr@yandex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icey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</dc:creator>
  <dc:description/>
  <cp:lastModifiedBy>User</cp:lastModifiedBy>
  <cp:revision>5</cp:revision>
  <cp:lastPrinted>2020-03-02T08:25:00Z</cp:lastPrinted>
  <dcterms:created xsi:type="dcterms:W3CDTF">2020-06-25T09:16:00Z</dcterms:created>
  <dcterms:modified xsi:type="dcterms:W3CDTF">2021-01-21T15:06:00Z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