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E" w:rsidRPr="003A2CDE" w:rsidRDefault="00CC547E" w:rsidP="00C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CC547E">
        <w:rPr>
          <w:rFonts w:ascii="Times New Roman" w:hAnsi="Times New Roman" w:cs="Times New Roman"/>
          <w:sz w:val="28"/>
          <w:szCs w:val="28"/>
        </w:rPr>
        <w:t xml:space="preserve">истема дошкольного образования рассматривается сегодня как один из факторов укрепления и сохранения здоровья детей, а также улучшения демографической ситуации в Российской Федерации.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47E">
        <w:rPr>
          <w:rFonts w:ascii="Times New Roman" w:hAnsi="Times New Roman" w:cs="Times New Roman"/>
          <w:sz w:val="28"/>
          <w:szCs w:val="28"/>
        </w:rPr>
        <w:t>величение рождаемости не возможно без предоставления гражданам твердых социальных гарантий возможности устройства маленького ребенка в</w:t>
      </w:r>
      <w:r w:rsidR="00FF65C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A6" w:rsidRDefault="00CC547E" w:rsidP="0063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CDE" w:rsidRPr="003A2CDE">
        <w:rPr>
          <w:rFonts w:ascii="Times New Roman" w:hAnsi="Times New Roman" w:cs="Times New Roman"/>
          <w:sz w:val="28"/>
          <w:szCs w:val="28"/>
        </w:rPr>
        <w:t xml:space="preserve">В </w:t>
      </w:r>
      <w:r w:rsidR="003A2CDE">
        <w:rPr>
          <w:rFonts w:ascii="Times New Roman" w:hAnsi="Times New Roman" w:cs="Times New Roman"/>
          <w:sz w:val="28"/>
          <w:szCs w:val="28"/>
        </w:rPr>
        <w:t xml:space="preserve">Никольском </w:t>
      </w:r>
      <w:r w:rsidR="003A2CDE" w:rsidRPr="003A2CDE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690153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3A2CDE" w:rsidRPr="003A2CDE">
        <w:rPr>
          <w:rFonts w:ascii="Times New Roman" w:hAnsi="Times New Roman" w:cs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 w:rsidR="00FB6915"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  <w:r w:rsidR="003A2CDE" w:rsidRPr="003A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9B" w:rsidRDefault="000A4FA6" w:rsidP="000A4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 w:cs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36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0A4FA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4FA6">
        <w:rPr>
          <w:rFonts w:ascii="Times New Roman" w:hAnsi="Times New Roman" w:cs="Times New Roman"/>
          <w:sz w:val="28"/>
          <w:szCs w:val="28"/>
        </w:rPr>
        <w:t>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0A4F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93A9B" w:rsidRPr="00693A9B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A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</w:t>
      </w:r>
      <w:r w:rsidR="00FB691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="00FB691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93A9B">
        <w:rPr>
          <w:rFonts w:ascii="Times New Roman" w:hAnsi="Times New Roman" w:cs="Times New Roman"/>
          <w:sz w:val="28"/>
          <w:szCs w:val="28"/>
        </w:rPr>
        <w:t>направлена на реализацию Основной образовательной программы, разработанной на основе Федерального  государственного образовательного  стандарта дошкольного образования.</w:t>
      </w:r>
    </w:p>
    <w:p w:rsidR="00693A9B" w:rsidRPr="00693A9B" w:rsidRDefault="00CC547E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F65CD">
        <w:rPr>
          <w:rFonts w:ascii="Times New Roman" w:hAnsi="Times New Roman" w:cs="Times New Roman"/>
          <w:sz w:val="28"/>
          <w:szCs w:val="28"/>
        </w:rPr>
        <w:t xml:space="preserve">детских   садах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 такие региональные проекты,  как «Здоровый дошкольник», «PRO - чтение», «Дошкольникам о родном крае»</w:t>
      </w:r>
      <w:r w:rsidR="00693A9B">
        <w:rPr>
          <w:rFonts w:ascii="Times New Roman" w:hAnsi="Times New Roman" w:cs="Times New Roman"/>
          <w:sz w:val="28"/>
          <w:szCs w:val="28"/>
        </w:rPr>
        <w:t>,</w:t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 «Танцующий детский сад», «Образовательная робототехника</w:t>
      </w:r>
      <w:r w:rsidR="00FF65CD">
        <w:rPr>
          <w:rFonts w:ascii="Times New Roman" w:hAnsi="Times New Roman" w:cs="Times New Roman"/>
          <w:sz w:val="28"/>
          <w:szCs w:val="28"/>
        </w:rPr>
        <w:t>»</w:t>
      </w:r>
      <w:r w:rsidR="00693A9B" w:rsidRPr="00693A9B">
        <w:rPr>
          <w:rFonts w:ascii="Times New Roman" w:hAnsi="Times New Roman" w:cs="Times New Roman"/>
          <w:sz w:val="28"/>
          <w:szCs w:val="28"/>
        </w:rPr>
        <w:t>.</w:t>
      </w:r>
    </w:p>
    <w:p w:rsidR="00FF65CD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Pr="00693A9B">
        <w:rPr>
          <w:rFonts w:ascii="Times New Roman" w:hAnsi="Times New Roman" w:cs="Times New Roman"/>
          <w:sz w:val="28"/>
          <w:szCs w:val="28"/>
        </w:rPr>
        <w:t xml:space="preserve">активно реализуется программа «Человек на родной земле», целью которой является знакомство детей с профессиями родного края, ведение начальной </w:t>
      </w:r>
      <w:proofErr w:type="spellStart"/>
      <w:r w:rsidRPr="00693A9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93A9B">
        <w:rPr>
          <w:rFonts w:ascii="Times New Roman" w:hAnsi="Times New Roman" w:cs="Times New Roman"/>
          <w:sz w:val="28"/>
          <w:szCs w:val="28"/>
        </w:rPr>
        <w:t xml:space="preserve"> работы с дошкольниками. Большое внимание уделяется экскурсиям на предприятия и учреждения города, как одной из наиболее эффективных форм развитие у детей  интереса к различным профессиям.  При этом значительное внимание уделяется встречам с интересными и выдающимися людьми нашего</w:t>
      </w:r>
      <w:r w:rsidR="00FF65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3A9B" w:rsidRPr="00693A9B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A9B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 детских садов является организация активного взаимодействия с родителями воспитанников посредством интерактивных форм и вовлечение их в учебно-воспитательный процесс. На базе детских садов действуют  родительские  клубы  «Растем вместе», для организации работы которого разработана и реализуется программа, как  одна из новых форм комплексной психолого-педагогической помощи родителям детей дошкольного возраста. </w:t>
      </w:r>
    </w:p>
    <w:p w:rsidR="00693A9B" w:rsidRPr="00693A9B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A9B">
        <w:rPr>
          <w:rFonts w:ascii="Times New Roman" w:hAnsi="Times New Roman" w:cs="Times New Roman"/>
          <w:sz w:val="28"/>
          <w:szCs w:val="28"/>
        </w:rPr>
        <w:t xml:space="preserve">О высоком уровне профессионализма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детских садов района </w:t>
      </w:r>
      <w:r w:rsidRPr="00693A9B">
        <w:rPr>
          <w:rFonts w:ascii="Times New Roman" w:hAnsi="Times New Roman" w:cs="Times New Roman"/>
          <w:sz w:val="28"/>
          <w:szCs w:val="28"/>
        </w:rPr>
        <w:t>свидетельствуют показатели результативности их участия в профессиональных конкурсах:</w:t>
      </w:r>
    </w:p>
    <w:p w:rsidR="00693A9B" w:rsidRPr="00693A9B" w:rsidRDefault="00ED65AF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A9B" w:rsidRPr="00693A9B">
        <w:rPr>
          <w:rFonts w:ascii="Times New Roman" w:hAnsi="Times New Roman" w:cs="Times New Roman"/>
          <w:sz w:val="28"/>
          <w:szCs w:val="28"/>
        </w:rPr>
        <w:t>- авторский коллектив педагогов МБДОУ «Детс</w:t>
      </w:r>
      <w:r w:rsidR="00FF65CD">
        <w:rPr>
          <w:rFonts w:ascii="Times New Roman" w:hAnsi="Times New Roman" w:cs="Times New Roman"/>
          <w:sz w:val="28"/>
          <w:szCs w:val="28"/>
        </w:rPr>
        <w:t xml:space="preserve">кий сад №8» и «Детский сад №5» стали </w:t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 дипломанты регионального конкурса «Календарь природы»; </w:t>
      </w:r>
    </w:p>
    <w:p w:rsidR="00693A9B" w:rsidRPr="00693A9B" w:rsidRDefault="00ED65AF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- педагоги </w:t>
      </w:r>
      <w:r w:rsidR="00B72056">
        <w:rPr>
          <w:rFonts w:ascii="Times New Roman" w:hAnsi="Times New Roman" w:cs="Times New Roman"/>
          <w:sz w:val="28"/>
          <w:szCs w:val="28"/>
        </w:rPr>
        <w:t>детского сада № 8</w:t>
      </w:r>
      <w:r w:rsidR="00B72056" w:rsidRPr="00B72056">
        <w:rPr>
          <w:rFonts w:ascii="Times New Roman" w:hAnsi="Times New Roman" w:cs="Times New Roman"/>
          <w:sz w:val="28"/>
          <w:szCs w:val="28"/>
        </w:rPr>
        <w:t xml:space="preserve"> </w:t>
      </w:r>
      <w:r w:rsidR="004448E1">
        <w:rPr>
          <w:rFonts w:ascii="Times New Roman" w:hAnsi="Times New Roman" w:cs="Times New Roman"/>
          <w:sz w:val="28"/>
          <w:szCs w:val="28"/>
        </w:rPr>
        <w:t>Садыкова И</w:t>
      </w:r>
      <w:r>
        <w:rPr>
          <w:rFonts w:ascii="Times New Roman" w:hAnsi="Times New Roman" w:cs="Times New Roman"/>
          <w:sz w:val="28"/>
          <w:szCs w:val="28"/>
        </w:rPr>
        <w:t>рина Юрьевна и</w:t>
      </w:r>
      <w:r w:rsidR="00B72056">
        <w:rPr>
          <w:rFonts w:ascii="Times New Roman" w:hAnsi="Times New Roman" w:cs="Times New Roman"/>
          <w:sz w:val="28"/>
          <w:szCs w:val="28"/>
        </w:rPr>
        <w:t xml:space="preserve"> Горбунова Альбина </w:t>
      </w:r>
      <w:r w:rsidR="00693A9B" w:rsidRPr="00693A9B">
        <w:rPr>
          <w:rFonts w:ascii="Times New Roman" w:hAnsi="Times New Roman" w:cs="Times New Roman"/>
          <w:sz w:val="28"/>
          <w:szCs w:val="28"/>
        </w:rPr>
        <w:t>Р</w:t>
      </w:r>
      <w:r w:rsidR="00B72056">
        <w:rPr>
          <w:rFonts w:ascii="Times New Roman" w:hAnsi="Times New Roman" w:cs="Times New Roman"/>
          <w:sz w:val="28"/>
          <w:szCs w:val="28"/>
        </w:rPr>
        <w:t>омановна</w:t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 </w:t>
      </w:r>
      <w:r w:rsidR="00B72056">
        <w:rPr>
          <w:rFonts w:ascii="Times New Roman" w:hAnsi="Times New Roman" w:cs="Times New Roman"/>
          <w:sz w:val="28"/>
          <w:szCs w:val="28"/>
        </w:rPr>
        <w:t xml:space="preserve"> стали дипломантами</w:t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 регионального конкурса образовательных программ «Хореография в детском саду»;</w:t>
      </w:r>
    </w:p>
    <w:p w:rsidR="00693A9B" w:rsidRPr="00693A9B" w:rsidRDefault="00ED65AF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- старший воспитатель </w:t>
      </w:r>
      <w:r w:rsidR="00B72056">
        <w:rPr>
          <w:rFonts w:ascii="Times New Roman" w:hAnsi="Times New Roman" w:cs="Times New Roman"/>
          <w:sz w:val="28"/>
          <w:szCs w:val="28"/>
        </w:rPr>
        <w:t xml:space="preserve">детского сада № 5 </w:t>
      </w:r>
      <w:r w:rsidR="00693A9B" w:rsidRPr="00693A9B">
        <w:rPr>
          <w:rFonts w:ascii="Times New Roman" w:hAnsi="Times New Roman" w:cs="Times New Roman"/>
          <w:sz w:val="28"/>
          <w:szCs w:val="28"/>
        </w:rPr>
        <w:t>Шведова Галина Борисовна  и воспитатель</w:t>
      </w:r>
      <w:r w:rsidR="00B72056" w:rsidRPr="00B72056">
        <w:t xml:space="preserve"> </w:t>
      </w:r>
      <w:r w:rsidR="00B72056">
        <w:rPr>
          <w:rFonts w:ascii="Times New Roman" w:hAnsi="Times New Roman" w:cs="Times New Roman"/>
          <w:sz w:val="28"/>
          <w:szCs w:val="28"/>
        </w:rPr>
        <w:t xml:space="preserve">детского сада № 7 </w:t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Тихонова Ольга Викторовна   приняли участие в областной конференции «Использование краеведческого материала в воспитании дошкольников» со своими докладами; </w:t>
      </w:r>
    </w:p>
    <w:p w:rsidR="00693A9B" w:rsidRPr="00693A9B" w:rsidRDefault="00ED65AF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A9B" w:rsidRPr="00693A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B72056">
        <w:rPr>
          <w:rFonts w:ascii="Times New Roman" w:hAnsi="Times New Roman" w:cs="Times New Roman"/>
          <w:sz w:val="28"/>
          <w:szCs w:val="28"/>
        </w:rPr>
        <w:t>детского сада № 7</w:t>
      </w:r>
      <w:r w:rsidR="00B72056" w:rsidRPr="00B72056">
        <w:rPr>
          <w:rFonts w:ascii="Times New Roman" w:hAnsi="Times New Roman" w:cs="Times New Roman"/>
          <w:sz w:val="28"/>
          <w:szCs w:val="28"/>
        </w:rPr>
        <w:t xml:space="preserve"> </w:t>
      </w:r>
      <w:r w:rsidR="009701E2">
        <w:rPr>
          <w:rFonts w:ascii="Times New Roman" w:hAnsi="Times New Roman" w:cs="Times New Roman"/>
          <w:sz w:val="28"/>
          <w:szCs w:val="28"/>
        </w:rPr>
        <w:t>Ефремова Ирина Владимировна</w:t>
      </w:r>
      <w:r w:rsidR="00693A9B" w:rsidRPr="00693A9B">
        <w:rPr>
          <w:rFonts w:ascii="Times New Roman" w:hAnsi="Times New Roman" w:cs="Times New Roman"/>
          <w:sz w:val="28"/>
          <w:szCs w:val="28"/>
        </w:rPr>
        <w:t>, став победителем  муниципального  этапа конкурса «Воспитатель года -2018», приняла участие в региональном этапе;</w:t>
      </w:r>
    </w:p>
    <w:p w:rsidR="00693A9B" w:rsidRPr="00693A9B" w:rsidRDefault="00ED65AF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-Педагоги детского сада №7 Ефремова Ирина Викторовна, Тихонова Ольга Викторовна, </w:t>
      </w:r>
      <w:r>
        <w:rPr>
          <w:rFonts w:ascii="Times New Roman" w:hAnsi="Times New Roman" w:cs="Times New Roman"/>
          <w:sz w:val="28"/>
          <w:szCs w:val="28"/>
        </w:rPr>
        <w:t xml:space="preserve">педагог детского сада </w:t>
      </w:r>
      <w:r w:rsidR="00693A9B" w:rsidRPr="00693A9B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стали участниками</w:t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 областного конкурса «Сказка за Сказкой»;</w:t>
      </w:r>
    </w:p>
    <w:p w:rsidR="00693A9B" w:rsidRPr="00693A9B" w:rsidRDefault="00FF65CD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A9B" w:rsidRPr="00693A9B">
        <w:rPr>
          <w:rFonts w:ascii="Times New Roman" w:hAnsi="Times New Roman" w:cs="Times New Roman"/>
          <w:sz w:val="28"/>
          <w:szCs w:val="28"/>
        </w:rPr>
        <w:t xml:space="preserve">Участвуя в различных </w:t>
      </w:r>
      <w:proofErr w:type="gramStart"/>
      <w:r w:rsidR="00693A9B" w:rsidRPr="00693A9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693A9B" w:rsidRPr="00693A9B">
        <w:rPr>
          <w:rFonts w:ascii="Times New Roman" w:hAnsi="Times New Roman" w:cs="Times New Roman"/>
          <w:sz w:val="28"/>
          <w:szCs w:val="28"/>
        </w:rPr>
        <w:t xml:space="preserve">  воспитанники   детских садов  и родители также добиваются высоких  результатов:</w:t>
      </w:r>
    </w:p>
    <w:p w:rsidR="00693A9B" w:rsidRPr="00693A9B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9B">
        <w:rPr>
          <w:rFonts w:ascii="Times New Roman" w:hAnsi="Times New Roman" w:cs="Times New Roman"/>
          <w:sz w:val="28"/>
          <w:szCs w:val="28"/>
        </w:rPr>
        <w:t>- призовые места в международном конкурсе детского рисунка «Космос глазами детей»;</w:t>
      </w:r>
    </w:p>
    <w:p w:rsidR="00777F92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9B">
        <w:rPr>
          <w:rFonts w:ascii="Times New Roman" w:hAnsi="Times New Roman" w:cs="Times New Roman"/>
          <w:sz w:val="28"/>
          <w:szCs w:val="28"/>
        </w:rPr>
        <w:t xml:space="preserve">- хореографическая студия </w:t>
      </w:r>
      <w:r w:rsidR="00E423F2" w:rsidRPr="00E423F2">
        <w:rPr>
          <w:rFonts w:ascii="Times New Roman" w:hAnsi="Times New Roman" w:cs="Times New Roman"/>
          <w:sz w:val="28"/>
          <w:szCs w:val="28"/>
        </w:rPr>
        <w:t xml:space="preserve">«Фантазия» </w:t>
      </w:r>
      <w:r w:rsidRPr="00693A9B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E423F2">
        <w:rPr>
          <w:rFonts w:ascii="Times New Roman" w:hAnsi="Times New Roman" w:cs="Times New Roman"/>
          <w:sz w:val="28"/>
          <w:szCs w:val="28"/>
        </w:rPr>
        <w:t>№8 стала победителем</w:t>
      </w:r>
      <w:r w:rsidRPr="00693A9B">
        <w:rPr>
          <w:rFonts w:ascii="Times New Roman" w:hAnsi="Times New Roman" w:cs="Times New Roman"/>
          <w:sz w:val="28"/>
          <w:szCs w:val="28"/>
        </w:rPr>
        <w:t xml:space="preserve"> регионального фестиваля хореографических </w:t>
      </w:r>
      <w:r w:rsidR="00777F92">
        <w:rPr>
          <w:rFonts w:ascii="Times New Roman" w:hAnsi="Times New Roman" w:cs="Times New Roman"/>
          <w:sz w:val="28"/>
          <w:szCs w:val="28"/>
        </w:rPr>
        <w:t>коллективов Пензенской области;</w:t>
      </w:r>
    </w:p>
    <w:p w:rsidR="00693A9B" w:rsidRPr="00693A9B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9B">
        <w:rPr>
          <w:rFonts w:ascii="Times New Roman" w:hAnsi="Times New Roman" w:cs="Times New Roman"/>
          <w:sz w:val="28"/>
          <w:szCs w:val="28"/>
        </w:rPr>
        <w:t xml:space="preserve"> - воспитанники д/с№8 Захарова Дарья, Денисенко Ксения, Авдеева Мария - победители муниципального конкурса детского рисунка (ДОСААФ); </w:t>
      </w:r>
    </w:p>
    <w:p w:rsidR="00693A9B" w:rsidRPr="00693A9B" w:rsidRDefault="009701E2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A9B" w:rsidRPr="00693A9B">
        <w:rPr>
          <w:rFonts w:ascii="Times New Roman" w:hAnsi="Times New Roman" w:cs="Times New Roman"/>
          <w:sz w:val="28"/>
          <w:szCs w:val="28"/>
        </w:rPr>
        <w:t>31 воспитанник успешно сдали нормы ГТО</w:t>
      </w:r>
    </w:p>
    <w:p w:rsidR="00693A9B" w:rsidRDefault="00693A9B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9B">
        <w:rPr>
          <w:rFonts w:ascii="Times New Roman" w:hAnsi="Times New Roman" w:cs="Times New Roman"/>
          <w:sz w:val="28"/>
          <w:szCs w:val="28"/>
        </w:rPr>
        <w:t>Активно развивается в ДОУ дополнительное образование детей: музыкальная студия  «</w:t>
      </w:r>
      <w:proofErr w:type="spellStart"/>
      <w:r w:rsidRPr="00693A9B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693A9B">
        <w:rPr>
          <w:rFonts w:ascii="Times New Roman" w:hAnsi="Times New Roman" w:cs="Times New Roman"/>
          <w:sz w:val="28"/>
          <w:szCs w:val="28"/>
        </w:rPr>
        <w:t>», шахматный клуб «Юный шахматист», кружок «Ритмика», «Школа мяча», «АБВ</w:t>
      </w:r>
      <w:proofErr w:type="gramStart"/>
      <w:r w:rsidRPr="00693A9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69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9B">
        <w:rPr>
          <w:rFonts w:ascii="Times New Roman" w:hAnsi="Times New Roman" w:cs="Times New Roman"/>
          <w:sz w:val="28"/>
          <w:szCs w:val="28"/>
        </w:rPr>
        <w:t>дейка</w:t>
      </w:r>
      <w:proofErr w:type="spellEnd"/>
      <w:r w:rsidRPr="00693A9B">
        <w:rPr>
          <w:rFonts w:ascii="Times New Roman" w:hAnsi="Times New Roman" w:cs="Times New Roman"/>
          <w:sz w:val="28"/>
          <w:szCs w:val="28"/>
        </w:rPr>
        <w:t>»</w:t>
      </w:r>
      <w:r w:rsidR="00690153">
        <w:rPr>
          <w:rFonts w:ascii="Times New Roman" w:hAnsi="Times New Roman" w:cs="Times New Roman"/>
          <w:sz w:val="28"/>
          <w:szCs w:val="28"/>
        </w:rPr>
        <w:t>.</w:t>
      </w:r>
    </w:p>
    <w:p w:rsidR="00BC522E" w:rsidRDefault="00690153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522E" w:rsidRPr="00BC522E">
        <w:rPr>
          <w:rFonts w:ascii="Times New Roman" w:hAnsi="Times New Roman" w:cs="Times New Roman"/>
          <w:sz w:val="28"/>
          <w:szCs w:val="28"/>
        </w:rPr>
        <w:t xml:space="preserve"> новом учебном году </w:t>
      </w:r>
      <w:r w:rsidR="00BC52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РФ от 7 мая 2018 года «О национальных целях и стратегических задачах развития Российской Федерации на период до 2024 года» </w:t>
      </w:r>
      <w:r w:rsidRPr="00690153">
        <w:rPr>
          <w:rFonts w:ascii="Times New Roman" w:hAnsi="Times New Roman" w:cs="Times New Roman"/>
          <w:sz w:val="28"/>
          <w:szCs w:val="28"/>
        </w:rPr>
        <w:t xml:space="preserve">перед дошкольным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2DF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="00BC522E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BC522E">
        <w:rPr>
          <w:rFonts w:ascii="Times New Roman" w:hAnsi="Times New Roman" w:cs="Times New Roman"/>
          <w:sz w:val="28"/>
          <w:szCs w:val="28"/>
        </w:rPr>
        <w:t>:</w:t>
      </w:r>
    </w:p>
    <w:p w:rsidR="00BC522E" w:rsidRDefault="00BC522E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условий для раннего развития детей в возрасте до трех </w:t>
      </w:r>
      <w:r w:rsidR="000112D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22E" w:rsidRDefault="00BC522E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реализация программы психолого-педагогической, методической и консультативной помощи родителям детей, получающие дошкольное образование в семье;</w:t>
      </w:r>
    </w:p>
    <w:p w:rsidR="00BC522E" w:rsidRDefault="000112DF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22E">
        <w:rPr>
          <w:rFonts w:ascii="Times New Roman" w:hAnsi="Times New Roman" w:cs="Times New Roman"/>
          <w:sz w:val="28"/>
          <w:szCs w:val="28"/>
        </w:rPr>
        <w:t xml:space="preserve"> - создание современной и безопасной образовательной среды.</w:t>
      </w:r>
    </w:p>
    <w:p w:rsidR="00690153" w:rsidRDefault="00690153" w:rsidP="0069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AF" w:rsidRDefault="00855AF9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F9">
        <w:rPr>
          <w:rFonts w:ascii="Times New Roman" w:hAnsi="Times New Roman" w:cs="Times New Roman"/>
          <w:sz w:val="28"/>
          <w:szCs w:val="28"/>
        </w:rPr>
        <w:lastRenderedPageBreak/>
        <w:t>Образование всегда отражает суть эпохи. Инновационное развитие экономики  страны, смена технологий, конкуренция заставляют школу кардинально менять</w:t>
      </w:r>
      <w:r>
        <w:rPr>
          <w:rFonts w:ascii="Times New Roman" w:hAnsi="Times New Roman" w:cs="Times New Roman"/>
          <w:sz w:val="28"/>
          <w:szCs w:val="28"/>
        </w:rPr>
        <w:t xml:space="preserve"> свой вектор развития, </w:t>
      </w:r>
      <w:r w:rsidR="00622F3B">
        <w:rPr>
          <w:rFonts w:ascii="Times New Roman" w:hAnsi="Times New Roman" w:cs="Times New Roman"/>
          <w:sz w:val="28"/>
          <w:szCs w:val="28"/>
        </w:rPr>
        <w:t xml:space="preserve">ориентироваться на </w:t>
      </w:r>
      <w:r>
        <w:rPr>
          <w:rFonts w:ascii="Times New Roman" w:hAnsi="Times New Roman" w:cs="Times New Roman"/>
          <w:sz w:val="28"/>
          <w:szCs w:val="28"/>
        </w:rPr>
        <w:t>доступность</w:t>
      </w:r>
      <w:r w:rsidRPr="00855AF9">
        <w:rPr>
          <w:rFonts w:ascii="Times New Roman" w:hAnsi="Times New Roman" w:cs="Times New Roman"/>
          <w:sz w:val="28"/>
          <w:szCs w:val="28"/>
        </w:rPr>
        <w:t xml:space="preserve"> качественного образования. </w:t>
      </w:r>
    </w:p>
    <w:p w:rsidR="005D45AF" w:rsidRPr="00006CE2" w:rsidRDefault="005D45AF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</w:t>
      </w:r>
      <w:r w:rsidRPr="00CE245D">
        <w:rPr>
          <w:rFonts w:ascii="Times New Roman" w:hAnsi="Times New Roman" w:cs="Times New Roman"/>
          <w:sz w:val="28"/>
          <w:szCs w:val="28"/>
        </w:rPr>
        <w:t>результативности т</w:t>
      </w:r>
      <w:r>
        <w:rPr>
          <w:rFonts w:ascii="Times New Roman" w:hAnsi="Times New Roman" w:cs="Times New Roman"/>
          <w:sz w:val="28"/>
          <w:szCs w:val="28"/>
        </w:rPr>
        <w:t xml:space="preserve">руда педагога, коллектива школы  </w:t>
      </w:r>
      <w:r w:rsidRPr="00006CE2">
        <w:rPr>
          <w:rFonts w:ascii="Times New Roman" w:hAnsi="Times New Roman" w:cs="Times New Roman"/>
          <w:sz w:val="28"/>
          <w:szCs w:val="28"/>
        </w:rPr>
        <w:t xml:space="preserve">является качество знаний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Проведенный анализ данного показателя по итогам  2017 - 2018 </w:t>
      </w:r>
      <w:r w:rsidRPr="00006CE2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показал, что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аттестовано – 2461 человек</w:t>
      </w:r>
      <w:r w:rsidRPr="00006CE2">
        <w:rPr>
          <w:rFonts w:ascii="Times New Roman" w:hAnsi="Times New Roman" w:cs="Times New Roman"/>
          <w:sz w:val="28"/>
          <w:szCs w:val="28"/>
        </w:rPr>
        <w:t xml:space="preserve"> (обучающиеся 1-х классов не аттестуются), из них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D45AF" w:rsidRPr="00006CE2" w:rsidRDefault="005D45AF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«5» - 396</w:t>
      </w:r>
      <w:r w:rsidRPr="00006CE2">
        <w:rPr>
          <w:rFonts w:ascii="Times New Roman" w:hAnsi="Times New Roman" w:cs="Times New Roman"/>
          <w:sz w:val="28"/>
          <w:szCs w:val="28"/>
        </w:rPr>
        <w:t xml:space="preserve"> человек (16,7%);</w:t>
      </w:r>
    </w:p>
    <w:p w:rsidR="005D45AF" w:rsidRPr="00006CE2" w:rsidRDefault="005D45AF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ающихся на «4» и «5» - 1014 человек (41,1</w:t>
      </w:r>
      <w:r w:rsidRPr="00006CE2">
        <w:rPr>
          <w:rFonts w:ascii="Times New Roman" w:hAnsi="Times New Roman" w:cs="Times New Roman"/>
          <w:sz w:val="28"/>
          <w:szCs w:val="28"/>
        </w:rPr>
        <w:t>%);</w:t>
      </w:r>
    </w:p>
    <w:p w:rsidR="005D45AF" w:rsidRPr="00006CE2" w:rsidRDefault="005D45AF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на «4» и «3</w:t>
      </w:r>
      <w:r w:rsidRPr="005D45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- 1045 человек (42,5</w:t>
      </w:r>
      <w:r w:rsidRPr="00006CE2">
        <w:rPr>
          <w:rFonts w:ascii="Times New Roman" w:hAnsi="Times New Roman" w:cs="Times New Roman"/>
          <w:sz w:val="28"/>
          <w:szCs w:val="28"/>
        </w:rPr>
        <w:t>%);</w:t>
      </w:r>
    </w:p>
    <w:p w:rsidR="005D45AF" w:rsidRDefault="005531C6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успевают –  человек 6 (0,3</w:t>
      </w:r>
      <w:r w:rsidR="005D45AF" w:rsidRPr="00006CE2">
        <w:rPr>
          <w:rFonts w:ascii="Times New Roman" w:hAnsi="Times New Roman" w:cs="Times New Roman"/>
          <w:sz w:val="28"/>
          <w:szCs w:val="28"/>
        </w:rPr>
        <w:t>%).</w:t>
      </w:r>
    </w:p>
    <w:p w:rsidR="005D45AF" w:rsidRPr="00006CE2" w:rsidRDefault="005D45AF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Высокий процент качества знаний по итогам учебного года показали обучающие</w:t>
      </w:r>
      <w:r w:rsidR="005531C6">
        <w:rPr>
          <w:rFonts w:ascii="Times New Roman" w:hAnsi="Times New Roman" w:cs="Times New Roman"/>
          <w:sz w:val="28"/>
          <w:szCs w:val="28"/>
        </w:rPr>
        <w:t xml:space="preserve">ся МБОУ СОШ № 3 </w:t>
      </w:r>
      <w:proofErr w:type="spellStart"/>
      <w:r w:rsidR="005531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531C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531C6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5531C6">
        <w:rPr>
          <w:rFonts w:ascii="Times New Roman" w:hAnsi="Times New Roman" w:cs="Times New Roman"/>
          <w:sz w:val="28"/>
          <w:szCs w:val="28"/>
        </w:rPr>
        <w:t xml:space="preserve"> – 64,5</w:t>
      </w:r>
      <w:r>
        <w:rPr>
          <w:rFonts w:ascii="Times New Roman" w:hAnsi="Times New Roman" w:cs="Times New Roman"/>
          <w:sz w:val="28"/>
          <w:szCs w:val="28"/>
        </w:rPr>
        <w:t xml:space="preserve">%,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с.Базарна</w:t>
      </w:r>
      <w:r w:rsidR="005531C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5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C6">
        <w:rPr>
          <w:rFonts w:ascii="Times New Roman" w:hAnsi="Times New Roman" w:cs="Times New Roman"/>
          <w:sz w:val="28"/>
          <w:szCs w:val="28"/>
        </w:rPr>
        <w:t>Кеньша</w:t>
      </w:r>
      <w:proofErr w:type="spellEnd"/>
      <w:r w:rsidR="005531C6">
        <w:rPr>
          <w:rFonts w:ascii="Times New Roman" w:hAnsi="Times New Roman" w:cs="Times New Roman"/>
          <w:sz w:val="28"/>
          <w:szCs w:val="28"/>
        </w:rPr>
        <w:t xml:space="preserve"> -  60</w:t>
      </w:r>
      <w:r w:rsidRPr="00A41952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с.Казарка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63</w:t>
      </w:r>
      <w:r w:rsidRPr="00006CE2">
        <w:rPr>
          <w:rFonts w:ascii="Times New Roman" w:hAnsi="Times New Roman" w:cs="Times New Roman"/>
          <w:sz w:val="28"/>
          <w:szCs w:val="28"/>
        </w:rPr>
        <w:t>%.</w:t>
      </w:r>
      <w:r w:rsidRPr="00A41952"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A41952">
        <w:rPr>
          <w:rFonts w:ascii="Times New Roman" w:hAnsi="Times New Roman" w:cs="Times New Roman"/>
          <w:sz w:val="28"/>
          <w:szCs w:val="28"/>
        </w:rPr>
        <w:t xml:space="preserve"> процент качества </w:t>
      </w:r>
      <w:proofErr w:type="spellStart"/>
      <w:r w:rsidRPr="00A41952">
        <w:rPr>
          <w:rFonts w:ascii="Times New Roman" w:hAnsi="Times New Roman" w:cs="Times New Roman"/>
          <w:sz w:val="28"/>
          <w:szCs w:val="28"/>
        </w:rPr>
        <w:t>знаний</w:t>
      </w:r>
      <w:r w:rsidR="005531C6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5531C6">
        <w:rPr>
          <w:rFonts w:ascii="Times New Roman" w:hAnsi="Times New Roman" w:cs="Times New Roman"/>
          <w:sz w:val="28"/>
          <w:szCs w:val="28"/>
        </w:rPr>
        <w:t xml:space="preserve"> СОШ № 1,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41952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A41952">
        <w:rPr>
          <w:rFonts w:ascii="Times New Roman" w:hAnsi="Times New Roman" w:cs="Times New Roman"/>
          <w:sz w:val="28"/>
          <w:szCs w:val="28"/>
        </w:rPr>
        <w:t>с.Столыпино</w:t>
      </w:r>
      <w:proofErr w:type="spellEnd"/>
      <w:r w:rsidRPr="00A41952">
        <w:rPr>
          <w:rFonts w:ascii="Times New Roman" w:hAnsi="Times New Roman" w:cs="Times New Roman"/>
          <w:sz w:val="28"/>
          <w:szCs w:val="28"/>
        </w:rPr>
        <w:t xml:space="preserve"> </w:t>
      </w:r>
      <w:r w:rsidR="005531C6">
        <w:rPr>
          <w:rFonts w:ascii="Times New Roman" w:hAnsi="Times New Roman" w:cs="Times New Roman"/>
          <w:sz w:val="28"/>
          <w:szCs w:val="28"/>
        </w:rPr>
        <w:t>– 56,6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531C6" w:rsidRDefault="005D45AF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proofErr w:type="spellStart"/>
      <w:r w:rsidRPr="00006CE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06CE2">
        <w:rPr>
          <w:rFonts w:ascii="Times New Roman" w:hAnsi="Times New Roman" w:cs="Times New Roman"/>
          <w:sz w:val="28"/>
          <w:szCs w:val="28"/>
        </w:rPr>
        <w:t xml:space="preserve"> по району не изменился по сравнению с  прошлым у</w:t>
      </w:r>
      <w:r w:rsidR="005531C6">
        <w:rPr>
          <w:rFonts w:ascii="Times New Roman" w:hAnsi="Times New Roman" w:cs="Times New Roman"/>
          <w:sz w:val="28"/>
          <w:szCs w:val="28"/>
        </w:rPr>
        <w:t>чебного года и составляет – 99,9</w:t>
      </w:r>
      <w:r w:rsidRPr="00006CE2">
        <w:rPr>
          <w:rFonts w:ascii="Times New Roman" w:hAnsi="Times New Roman" w:cs="Times New Roman"/>
          <w:sz w:val="28"/>
          <w:szCs w:val="28"/>
        </w:rPr>
        <w:t>%. Качество знаний в</w:t>
      </w:r>
      <w:r w:rsidR="005531C6">
        <w:rPr>
          <w:rFonts w:ascii="Times New Roman" w:hAnsi="Times New Roman" w:cs="Times New Roman"/>
          <w:sz w:val="28"/>
          <w:szCs w:val="28"/>
        </w:rPr>
        <w:t xml:space="preserve"> целом по району составляет – 57</w:t>
      </w:r>
      <w:r w:rsidRPr="00006CE2">
        <w:rPr>
          <w:rFonts w:ascii="Times New Roman" w:hAnsi="Times New Roman" w:cs="Times New Roman"/>
          <w:sz w:val="28"/>
          <w:szCs w:val="28"/>
        </w:rPr>
        <w:t>%</w:t>
      </w:r>
      <w:r w:rsidR="005531C6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53%)</w:t>
      </w:r>
      <w:r w:rsidRPr="00006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AF" w:rsidRDefault="005531C6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D45AF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45A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45AF" w:rsidRPr="00006CE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D45AF" w:rsidRPr="00006CE2">
        <w:rPr>
          <w:rFonts w:ascii="Times New Roman" w:hAnsi="Times New Roman" w:cs="Times New Roman"/>
          <w:sz w:val="28"/>
          <w:szCs w:val="28"/>
        </w:rPr>
        <w:t xml:space="preserve"> учебного года стали   обладателями медали «За особые успехи в учении». </w:t>
      </w:r>
    </w:p>
    <w:p w:rsidR="005D45AF" w:rsidRDefault="005531C6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одним из основных</w:t>
      </w:r>
      <w:r w:rsidR="005D45AF" w:rsidRPr="00B9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 результативности</w:t>
      </w:r>
      <w:r w:rsidR="005D45A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5D45AF" w:rsidRPr="00B9529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5D45AF">
        <w:rPr>
          <w:rFonts w:ascii="Times New Roman" w:hAnsi="Times New Roman" w:cs="Times New Roman"/>
          <w:sz w:val="28"/>
          <w:szCs w:val="28"/>
        </w:rPr>
        <w:t xml:space="preserve"> является г</w:t>
      </w:r>
      <w:r w:rsidR="005D45AF" w:rsidRPr="00B95290">
        <w:rPr>
          <w:rFonts w:ascii="Times New Roman" w:hAnsi="Times New Roman" w:cs="Times New Roman"/>
          <w:sz w:val="28"/>
          <w:szCs w:val="28"/>
        </w:rPr>
        <w:t xml:space="preserve">осударственная итоговая аттестация выпускников. </w:t>
      </w:r>
    </w:p>
    <w:p w:rsidR="005531C6" w:rsidRDefault="005D45AF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5531C6">
        <w:rPr>
          <w:rFonts w:ascii="Times New Roman" w:hAnsi="Times New Roman" w:cs="Times New Roman"/>
          <w:sz w:val="28"/>
          <w:szCs w:val="28"/>
        </w:rPr>
        <w:t xml:space="preserve">при проведении единого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7303">
        <w:rPr>
          <w:rFonts w:ascii="Times New Roman" w:hAnsi="Times New Roman" w:cs="Times New Roman"/>
          <w:sz w:val="28"/>
          <w:szCs w:val="28"/>
        </w:rPr>
        <w:t xml:space="preserve"> Пункте проведения экзаменов </w:t>
      </w:r>
      <w:r w:rsidR="005531C6">
        <w:rPr>
          <w:rFonts w:ascii="Times New Roman" w:hAnsi="Times New Roman" w:cs="Times New Roman"/>
          <w:sz w:val="28"/>
          <w:szCs w:val="28"/>
        </w:rPr>
        <w:t>использовались технологии</w:t>
      </w:r>
      <w:r w:rsidRPr="003E7303">
        <w:rPr>
          <w:rFonts w:ascii="Times New Roman" w:hAnsi="Times New Roman" w:cs="Times New Roman"/>
          <w:sz w:val="28"/>
          <w:szCs w:val="28"/>
        </w:rPr>
        <w:t xml:space="preserve"> печати контрольно-измерит</w:t>
      </w:r>
      <w:r>
        <w:rPr>
          <w:rFonts w:ascii="Times New Roman" w:hAnsi="Times New Roman" w:cs="Times New Roman"/>
          <w:sz w:val="28"/>
          <w:szCs w:val="28"/>
        </w:rPr>
        <w:t>ельных материалов и сканирования</w:t>
      </w:r>
      <w:r w:rsidRPr="003E7303">
        <w:rPr>
          <w:rFonts w:ascii="Times New Roman" w:hAnsi="Times New Roman" w:cs="Times New Roman"/>
          <w:sz w:val="28"/>
          <w:szCs w:val="28"/>
        </w:rPr>
        <w:t xml:space="preserve"> бланков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36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65D58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5531C6">
        <w:rPr>
          <w:rFonts w:ascii="Times New Roman" w:hAnsi="Times New Roman" w:cs="Times New Roman"/>
          <w:sz w:val="28"/>
          <w:szCs w:val="28"/>
        </w:rPr>
        <w:t>Управлением</w:t>
      </w:r>
      <w:r w:rsidR="005531C6" w:rsidRPr="005531C6">
        <w:rPr>
          <w:rFonts w:ascii="Times New Roman" w:hAnsi="Times New Roman" w:cs="Times New Roman"/>
          <w:sz w:val="28"/>
          <w:szCs w:val="28"/>
        </w:rPr>
        <w:t xml:space="preserve"> образования Никольского района </w:t>
      </w:r>
      <w:r w:rsidRPr="00365D58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 xml:space="preserve">обучающие семинары </w:t>
      </w:r>
      <w:r w:rsidR="005531C6">
        <w:rPr>
          <w:rFonts w:ascii="Times New Roman" w:hAnsi="Times New Roman" w:cs="Times New Roman"/>
          <w:sz w:val="28"/>
          <w:szCs w:val="28"/>
        </w:rPr>
        <w:t>для всех категорий участников государственной итоговой</w:t>
      </w:r>
      <w:r w:rsidR="005531C6" w:rsidRPr="005531C6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5531C6">
        <w:rPr>
          <w:rFonts w:ascii="Times New Roman" w:hAnsi="Times New Roman" w:cs="Times New Roman"/>
          <w:sz w:val="28"/>
          <w:szCs w:val="28"/>
        </w:rPr>
        <w:t>и.</w:t>
      </w:r>
    </w:p>
    <w:p w:rsidR="0065514A" w:rsidRDefault="005531C6" w:rsidP="005D4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5D45AF" w:rsidRPr="004C210E">
        <w:rPr>
          <w:rFonts w:ascii="Times New Roman" w:hAnsi="Times New Roman" w:cs="Times New Roman"/>
          <w:sz w:val="28"/>
          <w:szCs w:val="28"/>
        </w:rPr>
        <w:t xml:space="preserve"> году в проведении </w:t>
      </w:r>
      <w:r w:rsidR="0065514A">
        <w:rPr>
          <w:rFonts w:ascii="Times New Roman" w:hAnsi="Times New Roman" w:cs="Times New Roman"/>
          <w:sz w:val="28"/>
          <w:szCs w:val="28"/>
        </w:rPr>
        <w:t>ЕГЭ участвовали 138</w:t>
      </w:r>
      <w:r w:rsidR="005D45AF" w:rsidRPr="004C210E">
        <w:rPr>
          <w:rFonts w:ascii="Times New Roman" w:hAnsi="Times New Roman" w:cs="Times New Roman"/>
          <w:sz w:val="28"/>
          <w:szCs w:val="28"/>
        </w:rPr>
        <w:t xml:space="preserve"> выпускников одиннадцатых классов.</w:t>
      </w:r>
      <w:r w:rsidR="005D45AF">
        <w:rPr>
          <w:rFonts w:ascii="Times New Roman" w:hAnsi="Times New Roman" w:cs="Times New Roman"/>
          <w:sz w:val="28"/>
          <w:szCs w:val="28"/>
        </w:rPr>
        <w:t xml:space="preserve"> </w:t>
      </w:r>
      <w:r w:rsidR="0065514A">
        <w:rPr>
          <w:rFonts w:ascii="Times New Roman" w:hAnsi="Times New Roman" w:cs="Times New Roman"/>
          <w:sz w:val="28"/>
          <w:szCs w:val="28"/>
        </w:rPr>
        <w:t xml:space="preserve">137 одиннадцатиклассников </w:t>
      </w:r>
      <w:r w:rsidR="005D45AF" w:rsidRPr="004C210E">
        <w:rPr>
          <w:rFonts w:ascii="Times New Roman" w:hAnsi="Times New Roman" w:cs="Times New Roman"/>
          <w:sz w:val="28"/>
          <w:szCs w:val="28"/>
        </w:rPr>
        <w:t xml:space="preserve">успешно сдали обязательные предметы (русский язык и </w:t>
      </w:r>
      <w:r w:rsidR="0065514A">
        <w:rPr>
          <w:rFonts w:ascii="Times New Roman" w:hAnsi="Times New Roman" w:cs="Times New Roman"/>
          <w:sz w:val="28"/>
          <w:szCs w:val="28"/>
        </w:rPr>
        <w:t>базовую математику)</w:t>
      </w:r>
      <w:r w:rsidR="005D45AF">
        <w:rPr>
          <w:rFonts w:ascii="Times New Roman" w:hAnsi="Times New Roman" w:cs="Times New Roman"/>
          <w:sz w:val="28"/>
          <w:szCs w:val="28"/>
        </w:rPr>
        <w:t xml:space="preserve"> </w:t>
      </w:r>
      <w:r w:rsidR="005D45AF" w:rsidRPr="004C210E">
        <w:rPr>
          <w:rFonts w:ascii="Times New Roman" w:hAnsi="Times New Roman" w:cs="Times New Roman"/>
          <w:sz w:val="28"/>
          <w:szCs w:val="28"/>
        </w:rPr>
        <w:t>и получили аттестат о среднем общем образовании.</w:t>
      </w:r>
      <w:r w:rsidR="005D45AF">
        <w:rPr>
          <w:rFonts w:ascii="Times New Roman" w:hAnsi="Times New Roman" w:cs="Times New Roman"/>
          <w:sz w:val="28"/>
          <w:szCs w:val="28"/>
        </w:rPr>
        <w:t xml:space="preserve"> </w:t>
      </w:r>
      <w:r w:rsidR="0065514A">
        <w:rPr>
          <w:rFonts w:ascii="Times New Roman" w:hAnsi="Times New Roman" w:cs="Times New Roman"/>
          <w:sz w:val="28"/>
          <w:szCs w:val="28"/>
        </w:rPr>
        <w:t xml:space="preserve">1 выпускник средней школы № 3 не сдал экзамен по математике и оставлен на пересдачу в </w:t>
      </w:r>
      <w:r w:rsidR="007779F5">
        <w:rPr>
          <w:rFonts w:ascii="Times New Roman" w:hAnsi="Times New Roman" w:cs="Times New Roman"/>
          <w:sz w:val="28"/>
          <w:szCs w:val="28"/>
        </w:rPr>
        <w:t>осенний период</w:t>
      </w:r>
      <w:r w:rsidR="00655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14A" w:rsidRPr="0065514A" w:rsidRDefault="0065514A" w:rsidP="0065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514A">
        <w:rPr>
          <w:rFonts w:ascii="Times New Roman" w:hAnsi="Times New Roman" w:cs="Times New Roman"/>
          <w:sz w:val="28"/>
          <w:szCs w:val="28"/>
        </w:rPr>
        <w:t xml:space="preserve">Анализ результатов ЕГЭ в основной период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65514A">
        <w:rPr>
          <w:rFonts w:ascii="Times New Roman" w:hAnsi="Times New Roman" w:cs="Times New Roman"/>
          <w:sz w:val="28"/>
          <w:szCs w:val="28"/>
        </w:rPr>
        <w:t xml:space="preserve">по району средний тестовый балл по всем учебным предметам выше результатов 2017 года, и по 10 предметам средний тестовый балл по району </w:t>
      </w:r>
      <w:r w:rsidRPr="0065514A">
        <w:rPr>
          <w:rFonts w:ascii="Times New Roman" w:hAnsi="Times New Roman" w:cs="Times New Roman"/>
          <w:sz w:val="28"/>
          <w:szCs w:val="28"/>
        </w:rPr>
        <w:lastRenderedPageBreak/>
        <w:t>из 11 выше средне - областного (увеличился средний балл по иностранному языку, литературе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14A">
        <w:rPr>
          <w:rFonts w:ascii="Times New Roman" w:hAnsi="Times New Roman" w:cs="Times New Roman"/>
          <w:sz w:val="28"/>
          <w:szCs w:val="28"/>
        </w:rPr>
        <w:t xml:space="preserve"> кроме информатики</w:t>
      </w:r>
      <w:r>
        <w:rPr>
          <w:rFonts w:ascii="Times New Roman" w:hAnsi="Times New Roman" w:cs="Times New Roman"/>
          <w:sz w:val="28"/>
          <w:szCs w:val="28"/>
        </w:rPr>
        <w:t>, хотя в прошлом году по району - 40,7, в этом году -43,7</w:t>
      </w:r>
      <w:r w:rsidRPr="006551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514A" w:rsidRPr="0065514A" w:rsidRDefault="0065514A" w:rsidP="0065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14A">
        <w:rPr>
          <w:rFonts w:ascii="Times New Roman" w:hAnsi="Times New Roman" w:cs="Times New Roman"/>
          <w:sz w:val="28"/>
          <w:szCs w:val="28"/>
        </w:rPr>
        <w:tab/>
        <w:t xml:space="preserve">12 выпускников показали </w:t>
      </w:r>
      <w:proofErr w:type="spellStart"/>
      <w:r w:rsidRPr="0065514A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Pr="0065514A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выше) по ЕГЭ: по русскому языку – 8 (</w:t>
      </w:r>
      <w:r w:rsidR="007779F5">
        <w:rPr>
          <w:rFonts w:ascii="Times New Roman" w:hAnsi="Times New Roman" w:cs="Times New Roman"/>
          <w:sz w:val="28"/>
          <w:szCs w:val="28"/>
        </w:rPr>
        <w:t>средние школы № 1,2,3,4</w:t>
      </w:r>
      <w:r w:rsidRPr="0065514A">
        <w:rPr>
          <w:rFonts w:ascii="Times New Roman" w:hAnsi="Times New Roman" w:cs="Times New Roman"/>
          <w:sz w:val="28"/>
          <w:szCs w:val="28"/>
        </w:rPr>
        <w:t>), по химии – 1(</w:t>
      </w:r>
      <w:r w:rsidR="007779F5">
        <w:rPr>
          <w:rFonts w:ascii="Times New Roman" w:hAnsi="Times New Roman" w:cs="Times New Roman"/>
          <w:sz w:val="28"/>
          <w:szCs w:val="28"/>
        </w:rPr>
        <w:t>СШ № 3</w:t>
      </w:r>
      <w:r w:rsidRPr="0065514A">
        <w:rPr>
          <w:rFonts w:ascii="Times New Roman" w:hAnsi="Times New Roman" w:cs="Times New Roman"/>
          <w:sz w:val="28"/>
          <w:szCs w:val="28"/>
        </w:rPr>
        <w:t>), по биологии 2 (</w:t>
      </w:r>
      <w:r w:rsidR="007779F5">
        <w:rPr>
          <w:rFonts w:ascii="Times New Roman" w:hAnsi="Times New Roman" w:cs="Times New Roman"/>
          <w:sz w:val="28"/>
          <w:szCs w:val="28"/>
        </w:rPr>
        <w:t>СШ № 3</w:t>
      </w:r>
      <w:r w:rsidRPr="0065514A">
        <w:rPr>
          <w:rFonts w:ascii="Times New Roman" w:hAnsi="Times New Roman" w:cs="Times New Roman"/>
          <w:sz w:val="28"/>
          <w:szCs w:val="28"/>
        </w:rPr>
        <w:t>), по обществознанию - 1(</w:t>
      </w:r>
      <w:r w:rsidR="007779F5">
        <w:rPr>
          <w:rFonts w:ascii="Times New Roman" w:hAnsi="Times New Roman" w:cs="Times New Roman"/>
          <w:sz w:val="28"/>
          <w:szCs w:val="28"/>
        </w:rPr>
        <w:t>СШ № 2</w:t>
      </w:r>
      <w:r w:rsidRPr="0065514A">
        <w:rPr>
          <w:rFonts w:ascii="Times New Roman" w:hAnsi="Times New Roman" w:cs="Times New Roman"/>
          <w:sz w:val="28"/>
          <w:szCs w:val="28"/>
        </w:rPr>
        <w:t>).</w:t>
      </w:r>
    </w:p>
    <w:p w:rsidR="005D45AF" w:rsidRPr="005D45AF" w:rsidRDefault="0065514A" w:rsidP="0065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14A">
        <w:rPr>
          <w:rFonts w:ascii="Times New Roman" w:hAnsi="Times New Roman" w:cs="Times New Roman"/>
          <w:sz w:val="28"/>
          <w:szCs w:val="28"/>
        </w:rPr>
        <w:tab/>
        <w:t>Сократилась доля  выпускников с результатом ниже уровня минимального количества баллов: в 2018 году 18 человек (13%), в 2017 году 19(17,7%) человек не справились с заданиями:</w:t>
      </w:r>
    </w:p>
    <w:p w:rsidR="005D45AF" w:rsidRPr="005D45AF" w:rsidRDefault="00096560" w:rsidP="005D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5AF" w:rsidRPr="005D45AF">
        <w:rPr>
          <w:rFonts w:ascii="Times New Roman" w:hAnsi="Times New Roman" w:cs="Times New Roman"/>
          <w:sz w:val="28"/>
          <w:szCs w:val="28"/>
        </w:rPr>
        <w:t>В Основном государс</w:t>
      </w:r>
      <w:r w:rsidR="0065514A">
        <w:rPr>
          <w:rFonts w:ascii="Times New Roman" w:hAnsi="Times New Roman" w:cs="Times New Roman"/>
          <w:sz w:val="28"/>
          <w:szCs w:val="28"/>
        </w:rPr>
        <w:t>твенном экзамене участвовали 242 выпускника</w:t>
      </w:r>
      <w:r w:rsidR="005D45AF" w:rsidRPr="005D45AF">
        <w:rPr>
          <w:rFonts w:ascii="Times New Roman" w:hAnsi="Times New Roman" w:cs="Times New Roman"/>
          <w:sz w:val="28"/>
          <w:szCs w:val="28"/>
        </w:rPr>
        <w:t xml:space="preserve"> девятых классов. Анализ рез</w:t>
      </w:r>
      <w:r>
        <w:rPr>
          <w:rFonts w:ascii="Times New Roman" w:hAnsi="Times New Roman" w:cs="Times New Roman"/>
          <w:sz w:val="28"/>
          <w:szCs w:val="28"/>
        </w:rPr>
        <w:t>ультатов ОГЭ показал, что в 2018</w:t>
      </w:r>
      <w:r w:rsidR="005D45AF" w:rsidRPr="005D45AF">
        <w:rPr>
          <w:rFonts w:ascii="Times New Roman" w:hAnsi="Times New Roman" w:cs="Times New Roman"/>
          <w:sz w:val="28"/>
          <w:szCs w:val="28"/>
        </w:rPr>
        <w:t xml:space="preserve"> году средний балл практически по </w:t>
      </w:r>
      <w:r>
        <w:rPr>
          <w:rFonts w:ascii="Times New Roman" w:hAnsi="Times New Roman" w:cs="Times New Roman"/>
          <w:sz w:val="28"/>
          <w:szCs w:val="28"/>
        </w:rPr>
        <w:t>всем учебным предметам выше 2017 года. Так, средний балл в 2018</w:t>
      </w:r>
      <w:r w:rsidR="005D45AF" w:rsidRPr="005D45AF">
        <w:rPr>
          <w:rFonts w:ascii="Times New Roman" w:hAnsi="Times New Roman" w:cs="Times New Roman"/>
          <w:sz w:val="28"/>
          <w:szCs w:val="28"/>
        </w:rPr>
        <w:t xml:space="preserve"> году  по обязательным предметам  составил: по математике - 3</w:t>
      </w:r>
      <w:r>
        <w:rPr>
          <w:rFonts w:ascii="Times New Roman" w:hAnsi="Times New Roman" w:cs="Times New Roman"/>
          <w:sz w:val="28"/>
          <w:szCs w:val="28"/>
        </w:rPr>
        <w:t>,8</w:t>
      </w:r>
      <w:r w:rsidR="005D45AF" w:rsidRPr="005D45AF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6 году -  3,6</w:t>
      </w:r>
      <w:r w:rsidR="005D45AF" w:rsidRPr="005D45AF">
        <w:rPr>
          <w:rFonts w:ascii="Times New Roman" w:hAnsi="Times New Roman" w:cs="Times New Roman"/>
          <w:sz w:val="28"/>
          <w:szCs w:val="28"/>
        </w:rPr>
        <w:t>), по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 – 3,9 (в 2016 году -  3,8</w:t>
      </w:r>
      <w:r w:rsidR="005D45AF" w:rsidRPr="005D45AF">
        <w:rPr>
          <w:rFonts w:ascii="Times New Roman" w:hAnsi="Times New Roman" w:cs="Times New Roman"/>
          <w:sz w:val="28"/>
          <w:szCs w:val="28"/>
        </w:rPr>
        <w:t>). Остальные средние баллы по учебным предметам представлены на слайде.</w:t>
      </w:r>
    </w:p>
    <w:p w:rsidR="005D45AF" w:rsidRPr="005D45AF" w:rsidRDefault="00096560" w:rsidP="005D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242 выпускников лишь  238</w:t>
      </w:r>
      <w:r w:rsidR="005D45AF" w:rsidRPr="005D45AF">
        <w:rPr>
          <w:rFonts w:ascii="Times New Roman" w:hAnsi="Times New Roman" w:cs="Times New Roman"/>
          <w:sz w:val="28"/>
          <w:szCs w:val="28"/>
        </w:rPr>
        <w:t xml:space="preserve"> человек получили аттестат об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за курс основной школы, 4 девятиклассника </w:t>
      </w:r>
      <w:r w:rsidR="005D45AF" w:rsidRPr="005D45AF">
        <w:rPr>
          <w:rFonts w:ascii="Times New Roman" w:hAnsi="Times New Roman" w:cs="Times New Roman"/>
          <w:sz w:val="28"/>
          <w:szCs w:val="28"/>
        </w:rPr>
        <w:t>оставлены на пересдачу экзаменов в сентябрьские сроки</w:t>
      </w:r>
      <w:r>
        <w:rPr>
          <w:rFonts w:ascii="Times New Roman" w:hAnsi="Times New Roman" w:cs="Times New Roman"/>
          <w:sz w:val="28"/>
          <w:szCs w:val="28"/>
        </w:rPr>
        <w:t xml:space="preserve"> (в прошлом году </w:t>
      </w:r>
      <w:r w:rsidR="007779F5">
        <w:rPr>
          <w:rFonts w:ascii="Times New Roman" w:hAnsi="Times New Roman" w:cs="Times New Roman"/>
          <w:sz w:val="28"/>
          <w:szCs w:val="28"/>
        </w:rPr>
        <w:t>18</w:t>
      </w:r>
      <w:r w:rsidRPr="000965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не справились с заданиями)</w:t>
      </w:r>
      <w:r w:rsidR="005D45AF" w:rsidRPr="005D45AF">
        <w:rPr>
          <w:rFonts w:ascii="Times New Roman" w:hAnsi="Times New Roman" w:cs="Times New Roman"/>
          <w:sz w:val="28"/>
          <w:szCs w:val="28"/>
        </w:rPr>
        <w:t>.</w:t>
      </w:r>
    </w:p>
    <w:p w:rsidR="005D45AF" w:rsidRDefault="005D45AF" w:rsidP="005D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5AF">
        <w:rPr>
          <w:rFonts w:ascii="Times New Roman" w:hAnsi="Times New Roman" w:cs="Times New Roman"/>
          <w:sz w:val="28"/>
          <w:szCs w:val="28"/>
        </w:rPr>
        <w:t xml:space="preserve">     Анализ результатов экзаменов выпускников  9 классов показывает, что ключ к качественному образованию дает не столько «натаскивание» на тесты, сколько систематическая предметная подготовка. Чем раньше будут выявлены пробелы и проблемы в предметной подготовке, тем раньше можно принять меры по их устранению. </w:t>
      </w:r>
    </w:p>
    <w:p w:rsidR="008B434C" w:rsidRDefault="008B434C" w:rsidP="008B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434C">
        <w:rPr>
          <w:rFonts w:ascii="Times New Roman" w:hAnsi="Times New Roman" w:cs="Times New Roman"/>
          <w:sz w:val="28"/>
          <w:szCs w:val="28"/>
        </w:rPr>
        <w:t>Ориентация на объективность оценки на каждом уровне образования</w:t>
      </w:r>
      <w:r w:rsidR="0061720D">
        <w:rPr>
          <w:rFonts w:ascii="Times New Roman" w:hAnsi="Times New Roman" w:cs="Times New Roman"/>
          <w:sz w:val="28"/>
          <w:szCs w:val="28"/>
        </w:rPr>
        <w:t xml:space="preserve">, </w:t>
      </w:r>
      <w:r w:rsidRPr="008B434C">
        <w:rPr>
          <w:rFonts w:ascii="Times New Roman" w:hAnsi="Times New Roman" w:cs="Times New Roman"/>
          <w:sz w:val="28"/>
          <w:szCs w:val="28"/>
        </w:rPr>
        <w:t xml:space="preserve"> </w:t>
      </w:r>
      <w:r w:rsidR="0061720D" w:rsidRPr="0061720D">
        <w:rPr>
          <w:rFonts w:ascii="Times New Roman" w:hAnsi="Times New Roman" w:cs="Times New Roman"/>
          <w:sz w:val="28"/>
          <w:szCs w:val="28"/>
        </w:rPr>
        <w:t xml:space="preserve">получение реальных данных о качестве и результатах обучения </w:t>
      </w:r>
      <w:r w:rsidR="0061720D">
        <w:rPr>
          <w:rFonts w:ascii="Times New Roman" w:hAnsi="Times New Roman" w:cs="Times New Roman"/>
          <w:sz w:val="28"/>
          <w:szCs w:val="28"/>
        </w:rPr>
        <w:t>должны стать ключевыми задачами</w:t>
      </w:r>
      <w:r w:rsidRPr="008B434C">
        <w:rPr>
          <w:rFonts w:ascii="Times New Roman" w:hAnsi="Times New Roman" w:cs="Times New Roman"/>
          <w:sz w:val="28"/>
          <w:szCs w:val="28"/>
        </w:rPr>
        <w:t xml:space="preserve"> наших школ. </w:t>
      </w:r>
    </w:p>
    <w:p w:rsidR="008B434C" w:rsidRDefault="008B434C" w:rsidP="00943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72A" w:rsidRPr="0092172A" w:rsidRDefault="008B434C" w:rsidP="0092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 </w:t>
      </w:r>
      <w:r w:rsidR="00957ECA">
        <w:rPr>
          <w:rFonts w:ascii="Times New Roman" w:hAnsi="Times New Roman" w:cs="Times New Roman"/>
          <w:sz w:val="28"/>
          <w:szCs w:val="28"/>
        </w:rPr>
        <w:t>учащиеся 4,5</w:t>
      </w:r>
      <w:r>
        <w:rPr>
          <w:rFonts w:ascii="Times New Roman" w:hAnsi="Times New Roman" w:cs="Times New Roman"/>
          <w:sz w:val="28"/>
          <w:szCs w:val="28"/>
        </w:rPr>
        <w:t>,6,11</w:t>
      </w:r>
      <w:r w:rsidR="00957EC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57E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сех </w:t>
      </w:r>
      <w:r w:rsidR="00957EC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района </w:t>
      </w:r>
      <w:r w:rsidR="00957ECA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Pr="008B434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ероссийски</w:t>
      </w:r>
      <w:r w:rsidR="00957E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957ECA">
        <w:rPr>
          <w:rFonts w:ascii="Times New Roman" w:hAnsi="Times New Roman" w:cs="Times New Roman"/>
          <w:sz w:val="28"/>
          <w:szCs w:val="28"/>
        </w:rPr>
        <w:t>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4C"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="0061720D">
        <w:rPr>
          <w:rFonts w:ascii="Times New Roman" w:hAnsi="Times New Roman" w:cs="Times New Roman"/>
          <w:sz w:val="28"/>
          <w:szCs w:val="28"/>
        </w:rPr>
        <w:t xml:space="preserve"> и</w:t>
      </w:r>
      <w:r w:rsidR="0061720D" w:rsidRPr="0061720D">
        <w:rPr>
          <w:rFonts w:ascii="Times New Roman" w:hAnsi="Times New Roman" w:cs="Times New Roman"/>
          <w:sz w:val="28"/>
          <w:szCs w:val="28"/>
        </w:rPr>
        <w:t xml:space="preserve"> успешно справились с заданиями.</w:t>
      </w:r>
      <w:r>
        <w:rPr>
          <w:rFonts w:ascii="Times New Roman" w:hAnsi="Times New Roman" w:cs="Times New Roman"/>
          <w:sz w:val="28"/>
          <w:szCs w:val="28"/>
        </w:rPr>
        <w:tab/>
      </w:r>
      <w:r w:rsidR="0092172A">
        <w:rPr>
          <w:rFonts w:ascii="Times New Roman" w:hAnsi="Times New Roman" w:cs="Times New Roman"/>
          <w:sz w:val="28"/>
          <w:szCs w:val="28"/>
        </w:rPr>
        <w:t xml:space="preserve"> ВПР </w:t>
      </w:r>
      <w:r w:rsidR="0092172A" w:rsidRPr="0092172A">
        <w:rPr>
          <w:rFonts w:ascii="Times New Roman" w:hAnsi="Times New Roman" w:cs="Times New Roman"/>
          <w:sz w:val="28"/>
          <w:szCs w:val="28"/>
        </w:rPr>
        <w:t>позволяют психологически подготовить учащихся к государственной итоговой аттестации, выстроить независимую систему</w:t>
      </w:r>
    </w:p>
    <w:p w:rsidR="0092172A" w:rsidRPr="0092172A" w:rsidRDefault="0092172A" w:rsidP="0092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72A">
        <w:rPr>
          <w:rFonts w:ascii="Times New Roman" w:hAnsi="Times New Roman" w:cs="Times New Roman"/>
          <w:sz w:val="28"/>
          <w:szCs w:val="28"/>
        </w:rPr>
        <w:t>оценки качества образования, увидеть динамику развития каждого ребёнка и</w:t>
      </w:r>
    </w:p>
    <w:p w:rsidR="008B434C" w:rsidRDefault="0092172A" w:rsidP="0092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72A">
        <w:rPr>
          <w:rFonts w:ascii="Times New Roman" w:hAnsi="Times New Roman" w:cs="Times New Roman"/>
          <w:sz w:val="28"/>
          <w:szCs w:val="28"/>
        </w:rPr>
        <w:t>разработать траекторию действий по устранению пробелов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229">
        <w:rPr>
          <w:rFonts w:ascii="Times New Roman" w:hAnsi="Times New Roman" w:cs="Times New Roman"/>
          <w:sz w:val="28"/>
          <w:szCs w:val="28"/>
        </w:rPr>
        <w:t xml:space="preserve"> </w:t>
      </w:r>
      <w:r w:rsidR="008B434C" w:rsidRPr="008B434C">
        <w:rPr>
          <w:rFonts w:ascii="Times New Roman" w:hAnsi="Times New Roman" w:cs="Times New Roman"/>
          <w:sz w:val="28"/>
          <w:szCs w:val="28"/>
        </w:rPr>
        <w:t>Результаты</w:t>
      </w:r>
      <w:r w:rsidR="0061720D">
        <w:rPr>
          <w:rFonts w:ascii="Times New Roman" w:hAnsi="Times New Roman" w:cs="Times New Roman"/>
          <w:sz w:val="28"/>
          <w:szCs w:val="28"/>
        </w:rPr>
        <w:t xml:space="preserve"> В</w:t>
      </w:r>
      <w:r w:rsidR="008B434C" w:rsidRPr="008B434C">
        <w:rPr>
          <w:rFonts w:ascii="Times New Roman" w:hAnsi="Times New Roman" w:cs="Times New Roman"/>
          <w:sz w:val="28"/>
          <w:szCs w:val="28"/>
        </w:rPr>
        <w:t>ПР</w:t>
      </w:r>
      <w:r w:rsidR="0061720D">
        <w:rPr>
          <w:rFonts w:ascii="Times New Roman" w:hAnsi="Times New Roman" w:cs="Times New Roman"/>
          <w:sz w:val="28"/>
          <w:szCs w:val="28"/>
        </w:rPr>
        <w:t xml:space="preserve"> и</w:t>
      </w:r>
      <w:r w:rsidR="008B434C">
        <w:rPr>
          <w:rFonts w:ascii="Times New Roman" w:hAnsi="Times New Roman" w:cs="Times New Roman"/>
          <w:sz w:val="28"/>
          <w:szCs w:val="28"/>
        </w:rPr>
        <w:t>спользуются</w:t>
      </w:r>
      <w:r w:rsidR="008B434C" w:rsidRPr="008B434C">
        <w:rPr>
          <w:rFonts w:ascii="Times New Roman" w:hAnsi="Times New Roman" w:cs="Times New Roman"/>
          <w:sz w:val="28"/>
          <w:szCs w:val="28"/>
        </w:rPr>
        <w:t xml:space="preserve"> </w:t>
      </w:r>
      <w:r w:rsidR="0061720D">
        <w:rPr>
          <w:rFonts w:ascii="Times New Roman" w:hAnsi="Times New Roman" w:cs="Times New Roman"/>
          <w:sz w:val="28"/>
          <w:szCs w:val="28"/>
        </w:rPr>
        <w:t xml:space="preserve">школами </w:t>
      </w:r>
      <w:r w:rsidR="008B434C" w:rsidRPr="008B434C">
        <w:rPr>
          <w:rFonts w:ascii="Times New Roman" w:hAnsi="Times New Roman" w:cs="Times New Roman"/>
          <w:sz w:val="28"/>
          <w:szCs w:val="28"/>
        </w:rPr>
        <w:t>для формирования программ развития образования</w:t>
      </w:r>
      <w:r w:rsidR="00957ECA">
        <w:rPr>
          <w:rFonts w:ascii="Times New Roman" w:hAnsi="Times New Roman" w:cs="Times New Roman"/>
          <w:sz w:val="28"/>
          <w:szCs w:val="28"/>
        </w:rPr>
        <w:t xml:space="preserve">, </w:t>
      </w:r>
      <w:r w:rsidR="008B434C" w:rsidRPr="008B434C">
        <w:rPr>
          <w:rFonts w:ascii="Times New Roman" w:hAnsi="Times New Roman" w:cs="Times New Roman"/>
          <w:sz w:val="28"/>
          <w:szCs w:val="28"/>
        </w:rPr>
        <w:t xml:space="preserve">совершенствования методики преподавания </w:t>
      </w:r>
      <w:r w:rsidR="008B434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8B434C" w:rsidRPr="008B434C">
        <w:rPr>
          <w:rFonts w:ascii="Times New Roman" w:hAnsi="Times New Roman" w:cs="Times New Roman"/>
          <w:sz w:val="28"/>
          <w:szCs w:val="28"/>
        </w:rPr>
        <w:t>предметов</w:t>
      </w:r>
      <w:r w:rsidR="008B434C">
        <w:rPr>
          <w:rFonts w:ascii="Times New Roman" w:hAnsi="Times New Roman" w:cs="Times New Roman"/>
          <w:sz w:val="28"/>
          <w:szCs w:val="28"/>
        </w:rPr>
        <w:t>,</w:t>
      </w:r>
      <w:r w:rsidR="008B434C" w:rsidRPr="008B434C">
        <w:rPr>
          <w:rFonts w:ascii="Times New Roman" w:hAnsi="Times New Roman" w:cs="Times New Roman"/>
          <w:sz w:val="28"/>
          <w:szCs w:val="28"/>
        </w:rPr>
        <w:t xml:space="preserve"> а также для индивидуальной работы с учащимися по устранению имеющихся пробелов в знаниях. </w:t>
      </w:r>
    </w:p>
    <w:p w:rsidR="009C522D" w:rsidRDefault="009C522D" w:rsidP="009C5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2DF" w:rsidRDefault="009C522D" w:rsidP="0062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AF9" w:rsidRPr="00855AF9">
        <w:rPr>
          <w:rFonts w:ascii="Times New Roman" w:hAnsi="Times New Roman" w:cs="Times New Roman"/>
          <w:sz w:val="28"/>
          <w:szCs w:val="28"/>
        </w:rPr>
        <w:t>Школьное образование на протяжении последних лет находится в ф</w:t>
      </w:r>
      <w:r w:rsidR="008C4695">
        <w:rPr>
          <w:rFonts w:ascii="Times New Roman" w:hAnsi="Times New Roman" w:cs="Times New Roman"/>
          <w:sz w:val="28"/>
          <w:szCs w:val="28"/>
        </w:rPr>
        <w:t>окусе государственной политики и в</w:t>
      </w:r>
      <w:r w:rsidR="00855AF9">
        <w:rPr>
          <w:rFonts w:ascii="Times New Roman" w:hAnsi="Times New Roman" w:cs="Times New Roman"/>
          <w:sz w:val="28"/>
          <w:szCs w:val="28"/>
        </w:rPr>
        <w:t xml:space="preserve"> Указе </w:t>
      </w:r>
      <w:r w:rsidR="00855AF9" w:rsidRPr="00855AF9">
        <w:rPr>
          <w:rFonts w:ascii="Times New Roman" w:hAnsi="Times New Roman" w:cs="Times New Roman"/>
          <w:sz w:val="28"/>
          <w:szCs w:val="28"/>
        </w:rPr>
        <w:t>Президент</w:t>
      </w:r>
      <w:r w:rsidR="00855AF9">
        <w:rPr>
          <w:rFonts w:ascii="Times New Roman" w:hAnsi="Times New Roman" w:cs="Times New Roman"/>
          <w:sz w:val="28"/>
          <w:szCs w:val="28"/>
        </w:rPr>
        <w:t>а</w:t>
      </w:r>
      <w:r w:rsidR="00855AF9" w:rsidRPr="00855AF9">
        <w:rPr>
          <w:rFonts w:ascii="Times New Roman" w:hAnsi="Times New Roman" w:cs="Times New Roman"/>
          <w:sz w:val="28"/>
          <w:szCs w:val="28"/>
        </w:rPr>
        <w:t xml:space="preserve"> РФ </w:t>
      </w:r>
      <w:r w:rsidR="0001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0112D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C4695">
        <w:rPr>
          <w:rFonts w:ascii="Times New Roman" w:hAnsi="Times New Roman" w:cs="Times New Roman"/>
          <w:sz w:val="28"/>
          <w:szCs w:val="28"/>
        </w:rPr>
        <w:t>на новый учебный год</w:t>
      </w:r>
      <w:r w:rsidR="000112DF">
        <w:rPr>
          <w:rFonts w:ascii="Times New Roman" w:hAnsi="Times New Roman" w:cs="Times New Roman"/>
          <w:sz w:val="28"/>
          <w:szCs w:val="28"/>
        </w:rPr>
        <w:t>:</w:t>
      </w:r>
    </w:p>
    <w:p w:rsidR="000112DF" w:rsidRDefault="000112DF" w:rsidP="0062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методов обучения и воспитания, образовательных технологий;</w:t>
      </w:r>
    </w:p>
    <w:p w:rsidR="000112DF" w:rsidRDefault="000112DF" w:rsidP="0062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системы выявления, поддержки и развития способностей и талантов у детей и молодежи</w:t>
      </w:r>
      <w:r w:rsidR="009C522D">
        <w:rPr>
          <w:rFonts w:ascii="Times New Roman" w:hAnsi="Times New Roman" w:cs="Times New Roman"/>
          <w:sz w:val="28"/>
          <w:szCs w:val="28"/>
        </w:rPr>
        <w:t>;</w:t>
      </w:r>
    </w:p>
    <w:p w:rsidR="00855AF9" w:rsidRDefault="00622F3B" w:rsidP="0062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современной цифровой образовательной среды, обеспечивающей высокое качество и доступность образования.</w:t>
      </w:r>
    </w:p>
    <w:p w:rsidR="008C4695" w:rsidRDefault="008C4695" w:rsidP="00630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229" w:rsidRDefault="00531229" w:rsidP="00531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229">
        <w:rPr>
          <w:rFonts w:ascii="Times New Roman" w:hAnsi="Times New Roman" w:cs="Times New Roman"/>
          <w:sz w:val="28"/>
          <w:szCs w:val="28"/>
        </w:rPr>
        <w:t>Одним из условий модернизации российского образования является высокий уровень профессиональной компетентности педагога.</w:t>
      </w:r>
    </w:p>
    <w:p w:rsidR="00531229" w:rsidRPr="00531229" w:rsidRDefault="00981BA5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229" w:rsidRPr="00531229">
        <w:rPr>
          <w:rFonts w:ascii="Times New Roman" w:hAnsi="Times New Roman" w:cs="Times New Roman"/>
          <w:sz w:val="28"/>
          <w:szCs w:val="28"/>
        </w:rPr>
        <w:t>В  Никольском районе в системе образования работают</w:t>
      </w:r>
      <w:r w:rsidR="00531229">
        <w:rPr>
          <w:rFonts w:ascii="Times New Roman" w:hAnsi="Times New Roman" w:cs="Times New Roman"/>
          <w:sz w:val="28"/>
          <w:szCs w:val="28"/>
        </w:rPr>
        <w:t xml:space="preserve"> 206 учителей</w:t>
      </w:r>
      <w:r w:rsidR="00531229" w:rsidRPr="00531229">
        <w:rPr>
          <w:rFonts w:ascii="Times New Roman" w:hAnsi="Times New Roman" w:cs="Times New Roman"/>
          <w:sz w:val="28"/>
          <w:szCs w:val="28"/>
        </w:rPr>
        <w:t>.</w:t>
      </w:r>
      <w:r w:rsidR="00531229">
        <w:rPr>
          <w:rFonts w:ascii="Times New Roman" w:hAnsi="Times New Roman" w:cs="Times New Roman"/>
          <w:sz w:val="28"/>
          <w:szCs w:val="28"/>
        </w:rPr>
        <w:t xml:space="preserve"> </w:t>
      </w:r>
      <w:r w:rsidR="00531229" w:rsidRPr="00531229">
        <w:rPr>
          <w:rFonts w:ascii="Times New Roman" w:hAnsi="Times New Roman" w:cs="Times New Roman"/>
          <w:sz w:val="28"/>
          <w:szCs w:val="28"/>
        </w:rPr>
        <w:t xml:space="preserve">Следует отметить стабильное  положение с комплектованием педагогическими кадрами, ежегодно повышается 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категории. </w:t>
      </w:r>
    </w:p>
    <w:p w:rsidR="00531229" w:rsidRPr="00531229" w:rsidRDefault="00531229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229">
        <w:rPr>
          <w:rFonts w:ascii="Times New Roman" w:hAnsi="Times New Roman" w:cs="Times New Roman"/>
          <w:sz w:val="28"/>
          <w:szCs w:val="28"/>
        </w:rPr>
        <w:t xml:space="preserve">Вместе с тем вопрос старения  педагогических кадров остаётся  открытым. За 2017 и 2018 годы доля работников со стажем более 20 лет  возросла с  52,3% до 55%. Педагогических же работников, имеющих статус  молодых специалистов,  от общего количества  – только  1,5 %.  Следует отметить, что приток молодёжи в школы носит  нестабильный волнообразный характер. Так к началу прошлого учебного года в Никольском районе  было трудоустроено шесть молодых специалистов. В этом же году только одна. Это </w:t>
      </w:r>
      <w:proofErr w:type="spellStart"/>
      <w:r w:rsidRPr="00531229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31229">
        <w:rPr>
          <w:rFonts w:ascii="Times New Roman" w:hAnsi="Times New Roman" w:cs="Times New Roman"/>
          <w:sz w:val="28"/>
          <w:szCs w:val="28"/>
        </w:rPr>
        <w:t xml:space="preserve">  Ангелина Эдуардо</w:t>
      </w:r>
      <w:r>
        <w:rPr>
          <w:rFonts w:ascii="Times New Roman" w:hAnsi="Times New Roman" w:cs="Times New Roman"/>
          <w:sz w:val="28"/>
          <w:szCs w:val="28"/>
        </w:rPr>
        <w:t>вна, учитель английского языка трудоустроена в</w:t>
      </w:r>
      <w:r w:rsidRPr="00531229">
        <w:rPr>
          <w:rFonts w:ascii="Times New Roman" w:hAnsi="Times New Roman" w:cs="Times New Roman"/>
          <w:sz w:val="28"/>
          <w:szCs w:val="28"/>
        </w:rPr>
        <w:t xml:space="preserve"> среднюю общеобразовательную  школу № 3 города Никольска.</w:t>
      </w:r>
    </w:p>
    <w:p w:rsidR="00531229" w:rsidRPr="00531229" w:rsidRDefault="00531229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новом учебном году н</w:t>
      </w:r>
      <w:r w:rsidRPr="00531229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школам </w:t>
      </w:r>
      <w:r w:rsidRPr="00531229">
        <w:rPr>
          <w:rFonts w:ascii="Times New Roman" w:hAnsi="Times New Roman" w:cs="Times New Roman"/>
          <w:sz w:val="28"/>
          <w:szCs w:val="28"/>
        </w:rPr>
        <w:t>более активно привлекать молодые педагогические кадры со специальным и высшим профессиональным образованием к работе в системе образования  через  целевые направления в высшие  учебные заведения области,  активизировать работу с переселенцами.</w:t>
      </w:r>
    </w:p>
    <w:p w:rsidR="00531229" w:rsidRDefault="00531229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районе </w:t>
      </w:r>
      <w:r w:rsidRPr="00531229">
        <w:rPr>
          <w:rFonts w:ascii="Times New Roman" w:hAnsi="Times New Roman" w:cs="Times New Roman"/>
          <w:sz w:val="28"/>
          <w:szCs w:val="28"/>
        </w:rPr>
        <w:t>сложилась крепкая система непрерывного образования педагогов,  включающая в себя совместную работу с Пензенским институтом регионального развития. Это курсовая переподготовка, работа районных методических объединений, семинары  и 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29">
        <w:rPr>
          <w:rFonts w:ascii="Times New Roman" w:hAnsi="Times New Roman" w:cs="Times New Roman"/>
          <w:sz w:val="28"/>
          <w:szCs w:val="28"/>
        </w:rPr>
        <w:t xml:space="preserve">- классы для различных категорий педагогических работников. </w:t>
      </w:r>
    </w:p>
    <w:p w:rsidR="00531229" w:rsidRPr="00531229" w:rsidRDefault="00531229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1229">
        <w:rPr>
          <w:rFonts w:ascii="Times New Roman" w:hAnsi="Times New Roman" w:cs="Times New Roman"/>
          <w:sz w:val="28"/>
          <w:szCs w:val="28"/>
        </w:rPr>
        <w:t xml:space="preserve">В 2017- 18 учебном году работали  двадцать два   методических  объединения, из них 20 состоящих из  учителей по предметам, одно МО для педагогов дополнительного образования и одно МО воспитателей и музыкальных работников детских дошкольных образовательных организаций. </w:t>
      </w:r>
      <w:proofErr w:type="gramStart"/>
      <w:r w:rsidRPr="00531229">
        <w:rPr>
          <w:rFonts w:ascii="Times New Roman" w:hAnsi="Times New Roman" w:cs="Times New Roman"/>
          <w:sz w:val="28"/>
          <w:szCs w:val="28"/>
        </w:rPr>
        <w:t>За пошедший учебный год состоялось 59 методических объединений, на заседаниях которых происходило и происходит распространение опыта работы наиболее квалифицированных, передовых учителей района, в том числе  по использованию новых эффективных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  <w:proofErr w:type="gramEnd"/>
    </w:p>
    <w:p w:rsidR="00531229" w:rsidRPr="00531229" w:rsidRDefault="00531229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229">
        <w:rPr>
          <w:rFonts w:ascii="Times New Roman" w:hAnsi="Times New Roman" w:cs="Times New Roman"/>
          <w:sz w:val="28"/>
          <w:szCs w:val="28"/>
        </w:rPr>
        <w:t xml:space="preserve">Отрадно отметить, что год от года продолжает расти профессиональное мастерство наших Никольских педагогов. Этому свидетельствует  их участие в различных  конкурсах, мастер- классах, педагогических салонах, форумах конференциях, спортивных состязаниях муниципального, регионального и Всероссийского уровней. Более 70-десяти педагогов, а это третья часть от общего состава, не только приняли участие, но и занимали призовые места или становились лауреатами  и дипломантами. </w:t>
      </w:r>
    </w:p>
    <w:p w:rsidR="00ED7B86" w:rsidRDefault="00531229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229">
        <w:rPr>
          <w:rFonts w:ascii="Times New Roman" w:hAnsi="Times New Roman" w:cs="Times New Roman"/>
          <w:sz w:val="28"/>
          <w:szCs w:val="28"/>
        </w:rPr>
        <w:t xml:space="preserve">Особо хочется отметить в этом плане слаженную работу педагогического коллектива средней школы № 4 г. Никольска. В результате которой, учитель физической культуры Малахов Денис Александрович сумел выйти в финал самого сложного на сегодняшний день профессионального конкурса «Учитель года». </w:t>
      </w:r>
    </w:p>
    <w:p w:rsidR="00ED7B86" w:rsidRDefault="00ED7B86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229" w:rsidRPr="00531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ED7B86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ED7B86">
        <w:rPr>
          <w:rFonts w:ascii="Times New Roman" w:hAnsi="Times New Roman" w:cs="Times New Roman"/>
          <w:sz w:val="28"/>
          <w:szCs w:val="28"/>
        </w:rPr>
        <w:t xml:space="preserve"> Андрей Вячеславович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B86">
        <w:rPr>
          <w:rFonts w:ascii="Times New Roman" w:hAnsi="Times New Roman" w:cs="Times New Roman"/>
          <w:sz w:val="28"/>
          <w:szCs w:val="28"/>
        </w:rPr>
        <w:t xml:space="preserve"> учитель технологии средней школы № 4 г. Никольска </w:t>
      </w:r>
      <w:r>
        <w:rPr>
          <w:rFonts w:ascii="Times New Roman" w:hAnsi="Times New Roman" w:cs="Times New Roman"/>
          <w:sz w:val="28"/>
          <w:szCs w:val="28"/>
        </w:rPr>
        <w:t>стал победителем</w:t>
      </w:r>
      <w:r w:rsidR="00531229" w:rsidRPr="00531229">
        <w:rPr>
          <w:rFonts w:ascii="Times New Roman" w:hAnsi="Times New Roman" w:cs="Times New Roman"/>
          <w:sz w:val="28"/>
          <w:szCs w:val="28"/>
        </w:rPr>
        <w:t xml:space="preserve"> ежегодного конкурса </w:t>
      </w:r>
      <w:r w:rsidRPr="00ED7B86">
        <w:rPr>
          <w:rFonts w:ascii="Times New Roman" w:hAnsi="Times New Roman" w:cs="Times New Roman"/>
          <w:sz w:val="28"/>
          <w:szCs w:val="28"/>
        </w:rPr>
        <w:t>«Лучший учитель»</w:t>
      </w:r>
      <w:r>
        <w:rPr>
          <w:rFonts w:ascii="Times New Roman" w:hAnsi="Times New Roman" w:cs="Times New Roman"/>
          <w:sz w:val="28"/>
          <w:szCs w:val="28"/>
        </w:rPr>
        <w:t xml:space="preserve"> и получил грант</w:t>
      </w:r>
      <w:r w:rsidRPr="00ED7B86">
        <w:rPr>
          <w:rFonts w:ascii="Times New Roman" w:hAnsi="Times New Roman" w:cs="Times New Roman"/>
          <w:sz w:val="28"/>
          <w:szCs w:val="28"/>
        </w:rPr>
        <w:t xml:space="preserve"> </w:t>
      </w:r>
      <w:r w:rsidR="00531229" w:rsidRPr="00531229">
        <w:rPr>
          <w:rFonts w:ascii="Times New Roman" w:hAnsi="Times New Roman" w:cs="Times New Roman"/>
          <w:sz w:val="28"/>
          <w:szCs w:val="28"/>
        </w:rPr>
        <w:t xml:space="preserve">на 200 тысяч 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531229" w:rsidRDefault="00531229" w:rsidP="005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229">
        <w:rPr>
          <w:rFonts w:ascii="Times New Roman" w:hAnsi="Times New Roman" w:cs="Times New Roman"/>
          <w:sz w:val="28"/>
          <w:szCs w:val="28"/>
        </w:rPr>
        <w:t xml:space="preserve">Ещё двух весомых  побед добились два педагога в региональном </w:t>
      </w:r>
      <w:proofErr w:type="spellStart"/>
      <w:r w:rsidRPr="00531229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531229">
        <w:rPr>
          <w:rFonts w:ascii="Times New Roman" w:hAnsi="Times New Roman" w:cs="Times New Roman"/>
          <w:sz w:val="28"/>
          <w:szCs w:val="28"/>
        </w:rPr>
        <w:t xml:space="preserve">  конкурсе «Педагогический Олимп». Это </w:t>
      </w:r>
      <w:proofErr w:type="spellStart"/>
      <w:r w:rsidRPr="00531229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31229">
        <w:rPr>
          <w:rFonts w:ascii="Times New Roman" w:hAnsi="Times New Roman" w:cs="Times New Roman"/>
          <w:sz w:val="28"/>
          <w:szCs w:val="28"/>
        </w:rPr>
        <w:t xml:space="preserve"> Юлия Николаевна, учитель иностранных языков средней школы </w:t>
      </w:r>
      <w:r w:rsidR="00ED7B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D7B86">
        <w:rPr>
          <w:rFonts w:ascii="Times New Roman" w:hAnsi="Times New Roman" w:cs="Times New Roman"/>
          <w:sz w:val="28"/>
          <w:szCs w:val="28"/>
        </w:rPr>
        <w:t>Столыпино</w:t>
      </w:r>
      <w:proofErr w:type="spellEnd"/>
      <w:r w:rsidRPr="00531229">
        <w:rPr>
          <w:rFonts w:ascii="Times New Roman" w:hAnsi="Times New Roman" w:cs="Times New Roman"/>
          <w:sz w:val="28"/>
          <w:szCs w:val="28"/>
        </w:rPr>
        <w:t xml:space="preserve"> в номинации «Педагогическое мастерство» и Агеева Любовь Александровна, куратор кадетского класса средней общеобразовательной школы № 2 города Никольска в номинации «Лучший воспитатель».</w:t>
      </w:r>
    </w:p>
    <w:p w:rsidR="000F26D4" w:rsidRPr="000F26D4" w:rsidRDefault="00531229" w:rsidP="000F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0F26D4" w:rsidRPr="000F26D4">
        <w:rPr>
          <w:rFonts w:ascii="Times New Roman" w:hAnsi="Times New Roman" w:cs="Times New Roman"/>
          <w:sz w:val="28"/>
          <w:szCs w:val="28"/>
        </w:rPr>
        <w:t>итогам областного конкурса "Лучший офицер-наставник, преподаватель ОБЖ, реализующий программы патриотической направленност</w:t>
      </w:r>
      <w:r w:rsidR="00F04B92">
        <w:rPr>
          <w:rFonts w:ascii="Times New Roman" w:hAnsi="Times New Roman" w:cs="Times New Roman"/>
          <w:sz w:val="28"/>
          <w:szCs w:val="28"/>
        </w:rPr>
        <w:t xml:space="preserve">и", </w:t>
      </w:r>
      <w:r w:rsidR="00F04B92" w:rsidRPr="00F04B92"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="00F04B92">
        <w:rPr>
          <w:rFonts w:ascii="Times New Roman" w:hAnsi="Times New Roman" w:cs="Times New Roman"/>
          <w:sz w:val="28"/>
          <w:szCs w:val="28"/>
        </w:rPr>
        <w:t>преподаватели</w:t>
      </w:r>
      <w:r w:rsidR="00A61842">
        <w:rPr>
          <w:rFonts w:ascii="Times New Roman" w:hAnsi="Times New Roman" w:cs="Times New Roman"/>
          <w:sz w:val="28"/>
          <w:szCs w:val="28"/>
        </w:rPr>
        <w:t xml:space="preserve"> ОБЖ </w:t>
      </w:r>
      <w:r w:rsidRPr="00531229">
        <w:rPr>
          <w:rFonts w:ascii="Times New Roman" w:hAnsi="Times New Roman" w:cs="Times New Roman"/>
          <w:sz w:val="28"/>
          <w:szCs w:val="28"/>
        </w:rPr>
        <w:t xml:space="preserve">средней школы №2 г. Никольска </w:t>
      </w:r>
      <w:r w:rsidR="00A61842">
        <w:rPr>
          <w:rFonts w:ascii="Times New Roman" w:hAnsi="Times New Roman" w:cs="Times New Roman"/>
          <w:sz w:val="28"/>
          <w:szCs w:val="28"/>
        </w:rPr>
        <w:t>Давыдов Вячеслав Валентинович</w:t>
      </w:r>
      <w:r w:rsidR="000F26D4" w:rsidRPr="000F26D4">
        <w:rPr>
          <w:rFonts w:ascii="Times New Roman" w:hAnsi="Times New Roman" w:cs="Times New Roman"/>
          <w:sz w:val="28"/>
          <w:szCs w:val="28"/>
        </w:rPr>
        <w:t xml:space="preserve"> </w:t>
      </w:r>
      <w:r w:rsidR="00F04B92">
        <w:rPr>
          <w:rFonts w:ascii="Times New Roman" w:hAnsi="Times New Roman" w:cs="Times New Roman"/>
          <w:sz w:val="28"/>
          <w:szCs w:val="28"/>
        </w:rPr>
        <w:t>и средней школы №4</w:t>
      </w:r>
      <w:r w:rsidR="00F04B92" w:rsidRPr="00F04B92">
        <w:rPr>
          <w:rFonts w:ascii="Times New Roman" w:hAnsi="Times New Roman" w:cs="Times New Roman"/>
          <w:sz w:val="28"/>
          <w:szCs w:val="28"/>
        </w:rPr>
        <w:t xml:space="preserve"> г. Никольска </w:t>
      </w:r>
      <w:proofErr w:type="spellStart"/>
      <w:r w:rsidR="00F04B92">
        <w:rPr>
          <w:rFonts w:ascii="Times New Roman" w:hAnsi="Times New Roman" w:cs="Times New Roman"/>
          <w:sz w:val="28"/>
          <w:szCs w:val="28"/>
        </w:rPr>
        <w:t>Белякин</w:t>
      </w:r>
      <w:proofErr w:type="spellEnd"/>
      <w:r w:rsidR="00F04B92">
        <w:rPr>
          <w:rFonts w:ascii="Times New Roman" w:hAnsi="Times New Roman" w:cs="Times New Roman"/>
          <w:sz w:val="28"/>
          <w:szCs w:val="28"/>
        </w:rPr>
        <w:t xml:space="preserve"> Вячеслав Александрович </w:t>
      </w:r>
      <w:r w:rsidR="000F26D4" w:rsidRPr="000F26D4">
        <w:rPr>
          <w:rFonts w:ascii="Times New Roman" w:hAnsi="Times New Roman" w:cs="Times New Roman"/>
          <w:sz w:val="28"/>
          <w:szCs w:val="28"/>
        </w:rPr>
        <w:t>и получил</w:t>
      </w:r>
      <w:r w:rsidR="00F04B92">
        <w:rPr>
          <w:rFonts w:ascii="Times New Roman" w:hAnsi="Times New Roman" w:cs="Times New Roman"/>
          <w:sz w:val="28"/>
          <w:szCs w:val="28"/>
        </w:rPr>
        <w:t>и</w:t>
      </w:r>
      <w:r w:rsidR="000F26D4" w:rsidRPr="000F26D4">
        <w:rPr>
          <w:rFonts w:ascii="Times New Roman" w:hAnsi="Times New Roman" w:cs="Times New Roman"/>
          <w:sz w:val="28"/>
          <w:szCs w:val="28"/>
        </w:rPr>
        <w:t xml:space="preserve"> в качестве материального поощрения денежный грант в размере 25 000 рублей. </w:t>
      </w:r>
    </w:p>
    <w:p w:rsidR="000F26D4" w:rsidRPr="000F26D4" w:rsidRDefault="00A61842" w:rsidP="000F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1229">
        <w:rPr>
          <w:rFonts w:ascii="Times New Roman" w:hAnsi="Times New Roman" w:cs="Times New Roman"/>
          <w:sz w:val="28"/>
          <w:szCs w:val="28"/>
        </w:rPr>
        <w:t>Кроме того, с</w:t>
      </w:r>
      <w:r w:rsidR="000F26D4" w:rsidRPr="000F26D4">
        <w:rPr>
          <w:rFonts w:ascii="Times New Roman" w:hAnsi="Times New Roman" w:cs="Times New Roman"/>
          <w:sz w:val="28"/>
          <w:szCs w:val="28"/>
        </w:rPr>
        <w:t xml:space="preserve">редняя школа №2 г. Никольска заняла 3 место </w:t>
      </w:r>
      <w:r w:rsidR="00ED7B86">
        <w:rPr>
          <w:rFonts w:ascii="Times New Roman" w:hAnsi="Times New Roman" w:cs="Times New Roman"/>
          <w:sz w:val="28"/>
          <w:szCs w:val="28"/>
        </w:rPr>
        <w:t>в региональном этапе</w:t>
      </w:r>
      <w:r w:rsidR="000F26D4" w:rsidRPr="000F26D4">
        <w:rPr>
          <w:rFonts w:ascii="Times New Roman" w:hAnsi="Times New Roman" w:cs="Times New Roman"/>
          <w:sz w:val="28"/>
          <w:szCs w:val="28"/>
        </w:rPr>
        <w:t xml:space="preserve"> Всероссийского конкур</w:t>
      </w:r>
      <w:r w:rsidR="00504278">
        <w:rPr>
          <w:rFonts w:ascii="Times New Roman" w:hAnsi="Times New Roman" w:cs="Times New Roman"/>
          <w:sz w:val="28"/>
          <w:szCs w:val="28"/>
        </w:rPr>
        <w:t>са «Лучшая школьная столовая».</w:t>
      </w:r>
    </w:p>
    <w:p w:rsidR="00ED7B86" w:rsidRDefault="00ED7B86" w:rsidP="00A61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695" w:rsidRDefault="000F26D4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BA5" w:rsidRPr="00981BA5">
        <w:rPr>
          <w:rFonts w:ascii="Times New Roman" w:hAnsi="Times New Roman" w:cs="Times New Roman"/>
          <w:sz w:val="28"/>
          <w:szCs w:val="28"/>
        </w:rPr>
        <w:t xml:space="preserve">В современном образовании с введением  </w:t>
      </w:r>
      <w:r w:rsidR="00981BA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стандартов </w:t>
      </w:r>
      <w:r w:rsidR="00981BA5" w:rsidRPr="00981BA5">
        <w:rPr>
          <w:rFonts w:ascii="Times New Roman" w:hAnsi="Times New Roman" w:cs="Times New Roman"/>
          <w:sz w:val="28"/>
          <w:szCs w:val="28"/>
        </w:rPr>
        <w:t>особое внимание уделяется развитию интеллектуального уровня обучающихся, формированию познавательной активности, умению самостоятельно получать знания.</w:t>
      </w:r>
      <w:r w:rsidR="00981BA5">
        <w:rPr>
          <w:rFonts w:ascii="Times New Roman" w:hAnsi="Times New Roman" w:cs="Times New Roman"/>
          <w:sz w:val="28"/>
          <w:szCs w:val="28"/>
        </w:rPr>
        <w:t xml:space="preserve"> </w:t>
      </w:r>
      <w:r w:rsidR="008C4695" w:rsidRPr="008C4695">
        <w:rPr>
          <w:rFonts w:ascii="Times New Roman" w:hAnsi="Times New Roman" w:cs="Times New Roman"/>
          <w:sz w:val="28"/>
          <w:szCs w:val="28"/>
        </w:rPr>
        <w:t xml:space="preserve">Залог успешного обучения в школе – это развитие и активное использование </w:t>
      </w:r>
      <w:proofErr w:type="gramStart"/>
      <w:r w:rsidR="00981B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81BA5">
        <w:rPr>
          <w:rFonts w:ascii="Times New Roman" w:hAnsi="Times New Roman" w:cs="Times New Roman"/>
          <w:sz w:val="28"/>
          <w:szCs w:val="28"/>
        </w:rPr>
        <w:t xml:space="preserve"> имеющихся знаний на практике </w:t>
      </w:r>
      <w:r w:rsidR="008C4695" w:rsidRPr="008C4695">
        <w:rPr>
          <w:rFonts w:ascii="Times New Roman" w:hAnsi="Times New Roman" w:cs="Times New Roman"/>
          <w:sz w:val="28"/>
          <w:szCs w:val="28"/>
        </w:rPr>
        <w:t>через их учас</w:t>
      </w:r>
      <w:r w:rsidR="00981BA5">
        <w:rPr>
          <w:rFonts w:ascii="Times New Roman" w:hAnsi="Times New Roman" w:cs="Times New Roman"/>
          <w:sz w:val="28"/>
          <w:szCs w:val="28"/>
        </w:rPr>
        <w:t>тие в конкурсах, олимпиадах, научно-практических конференциях</w:t>
      </w:r>
      <w:r w:rsidR="008C4695" w:rsidRPr="008C4695">
        <w:rPr>
          <w:rFonts w:ascii="Times New Roman" w:hAnsi="Times New Roman" w:cs="Times New Roman"/>
          <w:sz w:val="28"/>
          <w:szCs w:val="28"/>
        </w:rPr>
        <w:t>, фестивалях исследовательских и проектных работ</w:t>
      </w:r>
      <w:r w:rsidR="00981BA5">
        <w:rPr>
          <w:rFonts w:ascii="Times New Roman" w:hAnsi="Times New Roman" w:cs="Times New Roman"/>
          <w:sz w:val="28"/>
          <w:szCs w:val="28"/>
        </w:rPr>
        <w:t>ах</w:t>
      </w:r>
      <w:r w:rsidR="008C4695" w:rsidRPr="008C4695">
        <w:rPr>
          <w:rFonts w:ascii="Times New Roman" w:hAnsi="Times New Roman" w:cs="Times New Roman"/>
          <w:sz w:val="28"/>
          <w:szCs w:val="28"/>
        </w:rPr>
        <w:t>.</w:t>
      </w:r>
    </w:p>
    <w:p w:rsidR="000F26D4" w:rsidRDefault="00813968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3968">
        <w:rPr>
          <w:rFonts w:ascii="Times New Roman" w:hAnsi="Times New Roman" w:cs="Times New Roman"/>
          <w:sz w:val="28"/>
          <w:szCs w:val="28"/>
        </w:rPr>
        <w:t>Егин</w:t>
      </w:r>
      <w:proofErr w:type="spellEnd"/>
      <w:r w:rsidRPr="00813968">
        <w:rPr>
          <w:rFonts w:ascii="Times New Roman" w:hAnsi="Times New Roman" w:cs="Times New Roman"/>
          <w:sz w:val="28"/>
          <w:szCs w:val="28"/>
        </w:rPr>
        <w:t xml:space="preserve"> Владислав, ученик средней школы № 2 </w:t>
      </w:r>
      <w:proofErr w:type="spellStart"/>
      <w:r w:rsidRPr="008139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396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13968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стал победителем  </w:t>
      </w:r>
      <w:r w:rsidRPr="00813968">
        <w:rPr>
          <w:rFonts w:ascii="Times New Roman" w:hAnsi="Times New Roman" w:cs="Times New Roman"/>
          <w:sz w:val="28"/>
          <w:szCs w:val="28"/>
        </w:rPr>
        <w:t>регионального отборочного этапа игры «</w:t>
      </w:r>
      <w:r>
        <w:rPr>
          <w:rFonts w:ascii="Times New Roman" w:hAnsi="Times New Roman" w:cs="Times New Roman"/>
          <w:sz w:val="28"/>
          <w:szCs w:val="28"/>
        </w:rPr>
        <w:t xml:space="preserve">Умники и умницы Сурского края» </w:t>
      </w:r>
      <w:r w:rsidR="000F26D4">
        <w:rPr>
          <w:rFonts w:ascii="Times New Roman" w:hAnsi="Times New Roman" w:cs="Times New Roman"/>
          <w:sz w:val="28"/>
          <w:szCs w:val="28"/>
        </w:rPr>
        <w:t xml:space="preserve">и приглашен на участие в  телевизионной игре в </w:t>
      </w:r>
      <w:proofErr w:type="spellStart"/>
      <w:r w:rsidR="000F26D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813968">
        <w:rPr>
          <w:rFonts w:ascii="Times New Roman" w:hAnsi="Times New Roman" w:cs="Times New Roman"/>
          <w:sz w:val="28"/>
          <w:szCs w:val="28"/>
        </w:rPr>
        <w:t>.</w:t>
      </w:r>
    </w:p>
    <w:p w:rsidR="00E31DFC" w:rsidRDefault="000F26D4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DFC">
        <w:rPr>
          <w:rFonts w:ascii="Times New Roman" w:hAnsi="Times New Roman" w:cs="Times New Roman"/>
          <w:sz w:val="28"/>
          <w:szCs w:val="28"/>
        </w:rPr>
        <w:t>У</w:t>
      </w:r>
      <w:r w:rsidR="00E31DFC" w:rsidRPr="00E31DFC">
        <w:rPr>
          <w:rFonts w:ascii="Times New Roman" w:hAnsi="Times New Roman" w:cs="Times New Roman"/>
          <w:sz w:val="28"/>
          <w:szCs w:val="28"/>
        </w:rPr>
        <w:t xml:space="preserve">ченицы </w:t>
      </w:r>
      <w:r w:rsidR="00E31DFC">
        <w:rPr>
          <w:rFonts w:ascii="Times New Roman" w:hAnsi="Times New Roman" w:cs="Times New Roman"/>
          <w:sz w:val="28"/>
          <w:szCs w:val="28"/>
        </w:rPr>
        <w:t>средней школы № 3</w:t>
      </w:r>
      <w:r w:rsidR="00E31DFC" w:rsidRPr="00E3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DFC" w:rsidRPr="00E31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1DFC" w:rsidRPr="00E31D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1DFC" w:rsidRPr="00E31DFC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E31DFC">
        <w:rPr>
          <w:rFonts w:ascii="Times New Roman" w:hAnsi="Times New Roman" w:cs="Times New Roman"/>
          <w:sz w:val="28"/>
          <w:szCs w:val="28"/>
        </w:rPr>
        <w:t xml:space="preserve"> Корчагина Тамара и</w:t>
      </w:r>
      <w:r w:rsidR="00E31DFC" w:rsidRPr="00E3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DFC" w:rsidRPr="00E31DFC">
        <w:rPr>
          <w:rFonts w:ascii="Times New Roman" w:hAnsi="Times New Roman" w:cs="Times New Roman"/>
          <w:sz w:val="28"/>
          <w:szCs w:val="28"/>
        </w:rPr>
        <w:t>Бурматкина</w:t>
      </w:r>
      <w:proofErr w:type="spellEnd"/>
      <w:r w:rsidR="00E31DFC" w:rsidRPr="00E31DFC">
        <w:rPr>
          <w:rFonts w:ascii="Times New Roman" w:hAnsi="Times New Roman" w:cs="Times New Roman"/>
          <w:sz w:val="28"/>
          <w:szCs w:val="28"/>
        </w:rPr>
        <w:t xml:space="preserve"> Валентина </w:t>
      </w:r>
      <w:r w:rsidR="00E31DFC">
        <w:rPr>
          <w:rFonts w:ascii="Times New Roman" w:hAnsi="Times New Roman" w:cs="Times New Roman"/>
          <w:sz w:val="28"/>
          <w:szCs w:val="28"/>
        </w:rPr>
        <w:t xml:space="preserve">заняли призовые места </w:t>
      </w:r>
      <w:r w:rsidR="00E31DFC" w:rsidRPr="00E31DFC">
        <w:rPr>
          <w:rFonts w:ascii="Times New Roman" w:hAnsi="Times New Roman" w:cs="Times New Roman"/>
          <w:sz w:val="28"/>
          <w:szCs w:val="28"/>
        </w:rPr>
        <w:t>региональном ко</w:t>
      </w:r>
      <w:r w:rsidR="00E31DFC">
        <w:rPr>
          <w:rFonts w:ascii="Times New Roman" w:hAnsi="Times New Roman" w:cs="Times New Roman"/>
          <w:sz w:val="28"/>
          <w:szCs w:val="28"/>
        </w:rPr>
        <w:t>нкурсе «Памяти земляков наших».</w:t>
      </w:r>
    </w:p>
    <w:p w:rsidR="00363DF4" w:rsidRDefault="00363DF4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DF4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средней школы № 1</w:t>
      </w:r>
      <w:r w:rsidRPr="0036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3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63DF4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36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F4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363DF4">
        <w:rPr>
          <w:rFonts w:ascii="Times New Roman" w:hAnsi="Times New Roman" w:cs="Times New Roman"/>
          <w:sz w:val="28"/>
          <w:szCs w:val="28"/>
        </w:rPr>
        <w:t xml:space="preserve"> Мария – 5 класс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363DF4">
        <w:rPr>
          <w:rFonts w:ascii="Times New Roman" w:hAnsi="Times New Roman" w:cs="Times New Roman"/>
          <w:sz w:val="28"/>
          <w:szCs w:val="28"/>
        </w:rPr>
        <w:t>победительниц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3DF4">
        <w:rPr>
          <w:rFonts w:ascii="Times New Roman" w:hAnsi="Times New Roman" w:cs="Times New Roman"/>
          <w:sz w:val="28"/>
          <w:szCs w:val="28"/>
        </w:rPr>
        <w:t xml:space="preserve">  регионального этапа Всероссийского  конкурса сочинений «Мы – патриоты России»;</w:t>
      </w:r>
    </w:p>
    <w:p w:rsidR="00E31DFC" w:rsidRPr="00E31DFC" w:rsidRDefault="00E31DFC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Ученица </w:t>
      </w:r>
      <w:r w:rsidRPr="00E31DFC">
        <w:rPr>
          <w:rFonts w:ascii="Times New Roman" w:hAnsi="Times New Roman" w:cs="Times New Roman"/>
          <w:sz w:val="28"/>
          <w:szCs w:val="28"/>
        </w:rPr>
        <w:t xml:space="preserve">средней школы № 3 </w:t>
      </w:r>
      <w:proofErr w:type="spellStart"/>
      <w:r w:rsidRPr="00E31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1D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31DFC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E3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DFC">
        <w:rPr>
          <w:rFonts w:ascii="Times New Roman" w:hAnsi="Times New Roman" w:cs="Times New Roman"/>
          <w:sz w:val="28"/>
          <w:szCs w:val="28"/>
        </w:rPr>
        <w:t>Арискина</w:t>
      </w:r>
      <w:proofErr w:type="spellEnd"/>
      <w:r w:rsidRPr="00E31DFC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 xml:space="preserve"> заняла 2-место в </w:t>
      </w:r>
      <w:r w:rsidRPr="00E31D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егиональном этапе</w:t>
      </w:r>
      <w:r w:rsidRPr="00E31DFC">
        <w:rPr>
          <w:rFonts w:ascii="Times New Roman" w:hAnsi="Times New Roman" w:cs="Times New Roman"/>
          <w:sz w:val="28"/>
          <w:szCs w:val="28"/>
        </w:rPr>
        <w:t xml:space="preserve"> Всероссийского конкурса чтецов «Живая классика» и </w:t>
      </w:r>
      <w:r>
        <w:rPr>
          <w:rFonts w:ascii="Times New Roman" w:hAnsi="Times New Roman" w:cs="Times New Roman"/>
          <w:sz w:val="28"/>
          <w:szCs w:val="28"/>
        </w:rPr>
        <w:t>награждена путевкой</w:t>
      </w:r>
      <w:r w:rsidRPr="00E31DFC">
        <w:rPr>
          <w:rFonts w:ascii="Times New Roman" w:hAnsi="Times New Roman" w:cs="Times New Roman"/>
          <w:sz w:val="28"/>
          <w:szCs w:val="28"/>
        </w:rPr>
        <w:t xml:space="preserve"> в «Артек».</w:t>
      </w:r>
    </w:p>
    <w:p w:rsidR="00363DF4" w:rsidRDefault="00363DF4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DF4">
        <w:rPr>
          <w:rFonts w:ascii="Times New Roman" w:hAnsi="Times New Roman" w:cs="Times New Roman"/>
          <w:sz w:val="28"/>
          <w:szCs w:val="28"/>
        </w:rPr>
        <w:t xml:space="preserve">Гурьянова Кристина, ученица 8 класса средней школы № 1 </w:t>
      </w:r>
      <w:proofErr w:type="spellStart"/>
      <w:r w:rsidRPr="00363D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3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63DF4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36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заняла 3</w:t>
      </w:r>
      <w:r w:rsidRPr="00363DF4">
        <w:rPr>
          <w:rFonts w:ascii="Times New Roman" w:hAnsi="Times New Roman" w:cs="Times New Roman"/>
          <w:sz w:val="28"/>
          <w:szCs w:val="28"/>
        </w:rPr>
        <w:t xml:space="preserve"> – е место в конкурсе «Суд присяжных заседателей глазами детей», организованном Пензенским областным судом, советом судей Пензенской области, Управлением Судебного департамента Пензенской области при поддержке Пензенского регионального отделения «Ассоциация юристов России». Работа опубликована в ведомственном журнале «Власть судебная в Пензенской области».</w:t>
      </w:r>
    </w:p>
    <w:p w:rsidR="00363DF4" w:rsidRDefault="00363DF4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DF4">
        <w:rPr>
          <w:rFonts w:ascii="Times New Roman" w:hAnsi="Times New Roman" w:cs="Times New Roman"/>
          <w:sz w:val="28"/>
          <w:szCs w:val="28"/>
        </w:rPr>
        <w:t>Мыскина Полина и Рябова Александра, кадеты МВ</w:t>
      </w:r>
      <w:r>
        <w:rPr>
          <w:rFonts w:ascii="Times New Roman" w:hAnsi="Times New Roman" w:cs="Times New Roman"/>
          <w:sz w:val="28"/>
          <w:szCs w:val="28"/>
        </w:rPr>
        <w:t>Д класса средней школы № 2</w:t>
      </w:r>
      <w:r w:rsidRPr="0036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3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63DF4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Pr="00363DF4">
        <w:rPr>
          <w:rFonts w:ascii="Times New Roman" w:hAnsi="Times New Roman" w:cs="Times New Roman"/>
          <w:sz w:val="28"/>
          <w:szCs w:val="28"/>
        </w:rPr>
        <w:t xml:space="preserve">, стали победителями X Всероссийского фестиваля творчества кадет «Юные таланты Отчизны» в номинации «Кино-видео творчество», а кадет МЧС 6 «А» класса Сирина Виктория - в номинации «Художественная».  Также кадеты школьной киностудии под руководством Галины Николаевны Пименовой стали дипломантами IX областного фестиваля детского и юношеского </w:t>
      </w:r>
      <w:proofErr w:type="spellStart"/>
      <w:r w:rsidRPr="00363DF4">
        <w:rPr>
          <w:rFonts w:ascii="Times New Roman" w:hAnsi="Times New Roman" w:cs="Times New Roman"/>
          <w:sz w:val="28"/>
          <w:szCs w:val="28"/>
        </w:rPr>
        <w:t>кинотворчества</w:t>
      </w:r>
      <w:proofErr w:type="spellEnd"/>
      <w:r w:rsidRPr="00363DF4">
        <w:rPr>
          <w:rFonts w:ascii="Times New Roman" w:hAnsi="Times New Roman" w:cs="Times New Roman"/>
          <w:sz w:val="28"/>
          <w:szCs w:val="28"/>
        </w:rPr>
        <w:t xml:space="preserve"> «Дорога в мир кино и телевидения», посвященного 100-летию государственной системе дополнительного образования в России.</w:t>
      </w:r>
    </w:p>
    <w:p w:rsidR="00742665" w:rsidRDefault="00363DF4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42665" w:rsidRPr="00742665">
        <w:rPr>
          <w:rFonts w:ascii="Times New Roman" w:hAnsi="Times New Roman" w:cs="Times New Roman"/>
          <w:sz w:val="28"/>
          <w:szCs w:val="28"/>
        </w:rPr>
        <w:t>Филашихина</w:t>
      </w:r>
      <w:proofErr w:type="spellEnd"/>
      <w:r w:rsidR="00742665" w:rsidRPr="00742665">
        <w:rPr>
          <w:rFonts w:ascii="Times New Roman" w:hAnsi="Times New Roman" w:cs="Times New Roman"/>
          <w:sz w:val="28"/>
          <w:szCs w:val="28"/>
        </w:rPr>
        <w:t xml:space="preserve"> Марина, кадет 7 класса МВД, стала  лауреатом областного конкурса детского рисунка на тему "Сельское хозяйство глазами детей".</w:t>
      </w:r>
    </w:p>
    <w:p w:rsidR="00E31DFC" w:rsidRDefault="00742665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DFC" w:rsidRPr="00E31DFC">
        <w:rPr>
          <w:rFonts w:ascii="Times New Roman" w:hAnsi="Times New Roman" w:cs="Times New Roman"/>
          <w:sz w:val="28"/>
          <w:szCs w:val="28"/>
        </w:rPr>
        <w:t xml:space="preserve">Ученики средней школы № 3 </w:t>
      </w:r>
      <w:proofErr w:type="spellStart"/>
      <w:r w:rsidR="00E31DFC" w:rsidRPr="00E31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1DFC" w:rsidRPr="00E31D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1DFC" w:rsidRPr="00E31DFC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E31DFC" w:rsidRPr="00E31DFC">
        <w:rPr>
          <w:rFonts w:ascii="Times New Roman" w:hAnsi="Times New Roman" w:cs="Times New Roman"/>
          <w:sz w:val="28"/>
          <w:szCs w:val="28"/>
        </w:rPr>
        <w:t xml:space="preserve"> </w:t>
      </w:r>
      <w:r w:rsidR="00E31DFC">
        <w:rPr>
          <w:rFonts w:ascii="Times New Roman" w:hAnsi="Times New Roman" w:cs="Times New Roman"/>
          <w:sz w:val="28"/>
          <w:szCs w:val="28"/>
        </w:rPr>
        <w:t xml:space="preserve">класса лесничих и руководитель Громова Наталья Геннадьевна </w:t>
      </w:r>
      <w:r w:rsidR="00E31DFC" w:rsidRPr="00E31DFC">
        <w:rPr>
          <w:rFonts w:ascii="Times New Roman" w:hAnsi="Times New Roman" w:cs="Times New Roman"/>
          <w:sz w:val="28"/>
          <w:szCs w:val="28"/>
        </w:rPr>
        <w:t xml:space="preserve"> заняли 1 место в  XIV областном слете школьных лесничеств в конкурсе плакатов «Сохраним лес живым»</w:t>
      </w:r>
      <w:r w:rsidR="00E31DFC">
        <w:rPr>
          <w:rFonts w:ascii="Times New Roman" w:hAnsi="Times New Roman" w:cs="Times New Roman"/>
          <w:sz w:val="28"/>
          <w:szCs w:val="28"/>
        </w:rPr>
        <w:t>.</w:t>
      </w:r>
    </w:p>
    <w:p w:rsidR="00E31DFC" w:rsidRDefault="00363DF4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A34">
        <w:rPr>
          <w:rFonts w:ascii="Times New Roman" w:hAnsi="Times New Roman" w:cs="Times New Roman"/>
          <w:sz w:val="28"/>
          <w:szCs w:val="28"/>
        </w:rPr>
        <w:tab/>
      </w:r>
      <w:r w:rsidR="00742665" w:rsidRPr="00742665">
        <w:rPr>
          <w:rFonts w:ascii="Times New Roman" w:hAnsi="Times New Roman" w:cs="Times New Roman"/>
          <w:sz w:val="28"/>
          <w:szCs w:val="28"/>
        </w:rPr>
        <w:t>Учащиеся</w:t>
      </w:r>
      <w:r w:rsidR="00742665">
        <w:rPr>
          <w:rFonts w:ascii="Times New Roman" w:hAnsi="Times New Roman" w:cs="Times New Roman"/>
          <w:sz w:val="28"/>
          <w:szCs w:val="28"/>
        </w:rPr>
        <w:t xml:space="preserve"> средней школы № 4</w:t>
      </w:r>
      <w:r w:rsidR="00742665" w:rsidRPr="0074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665" w:rsidRPr="00742665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="00742665" w:rsidRPr="00742665">
        <w:rPr>
          <w:rFonts w:ascii="Times New Roman" w:hAnsi="Times New Roman" w:cs="Times New Roman"/>
          <w:sz w:val="28"/>
          <w:szCs w:val="28"/>
        </w:rPr>
        <w:t xml:space="preserve"> Полина и </w:t>
      </w:r>
      <w:proofErr w:type="spellStart"/>
      <w:r w:rsidR="00742665" w:rsidRPr="00742665">
        <w:rPr>
          <w:rFonts w:ascii="Times New Roman" w:hAnsi="Times New Roman" w:cs="Times New Roman"/>
          <w:sz w:val="28"/>
          <w:szCs w:val="28"/>
        </w:rPr>
        <w:t>Пангаева</w:t>
      </w:r>
      <w:proofErr w:type="spellEnd"/>
      <w:r w:rsidR="00742665" w:rsidRPr="00742665">
        <w:rPr>
          <w:rFonts w:ascii="Times New Roman" w:hAnsi="Times New Roman" w:cs="Times New Roman"/>
          <w:sz w:val="28"/>
          <w:szCs w:val="28"/>
        </w:rPr>
        <w:t xml:space="preserve"> Ярослава лауреатами</w:t>
      </w:r>
      <w:r w:rsidR="00742665" w:rsidRPr="00742665">
        <w:t xml:space="preserve"> </w:t>
      </w:r>
      <w:r w:rsidR="00742665" w:rsidRPr="00742665">
        <w:rPr>
          <w:rFonts w:ascii="Times New Roman" w:hAnsi="Times New Roman" w:cs="Times New Roman"/>
          <w:sz w:val="28"/>
          <w:szCs w:val="28"/>
        </w:rPr>
        <w:t>областного конкурса «200 лет в историях»</w:t>
      </w:r>
      <w:r w:rsidR="00742665">
        <w:rPr>
          <w:rFonts w:ascii="Times New Roman" w:hAnsi="Times New Roman" w:cs="Times New Roman"/>
          <w:sz w:val="28"/>
          <w:szCs w:val="28"/>
        </w:rPr>
        <w:t>.</w:t>
      </w:r>
      <w:r w:rsidR="00742665" w:rsidRPr="0074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8B" w:rsidRPr="00ED648B" w:rsidRDefault="00E31DFC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48B" w:rsidRPr="00ED648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сегодня по праву рассматривается как </w:t>
      </w:r>
    </w:p>
    <w:p w:rsidR="00A75145" w:rsidRDefault="00ED648B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8B">
        <w:rPr>
          <w:rFonts w:ascii="Times New Roman" w:hAnsi="Times New Roman" w:cs="Times New Roman"/>
          <w:sz w:val="28"/>
          <w:szCs w:val="28"/>
        </w:rPr>
        <w:t xml:space="preserve">важнейшая составляющая образовательного пространства, </w:t>
      </w:r>
      <w:r w:rsidR="000A4FA6">
        <w:rPr>
          <w:rFonts w:ascii="Times New Roman" w:hAnsi="Times New Roman" w:cs="Times New Roman"/>
          <w:sz w:val="28"/>
          <w:szCs w:val="28"/>
        </w:rPr>
        <w:t xml:space="preserve">которое обеспечивает </w:t>
      </w:r>
      <w:r w:rsidRPr="00ED648B">
        <w:rPr>
          <w:rFonts w:ascii="Times New Roman" w:hAnsi="Times New Roman" w:cs="Times New Roman"/>
          <w:sz w:val="28"/>
          <w:szCs w:val="28"/>
        </w:rPr>
        <w:t>поддержку и развитие талантливых и одаренных детей, формирование здорового образа жизни, профилактику безнадзорности</w:t>
      </w:r>
      <w:r w:rsidR="000A4FA6">
        <w:rPr>
          <w:rFonts w:ascii="Times New Roman" w:hAnsi="Times New Roman" w:cs="Times New Roman"/>
          <w:sz w:val="28"/>
          <w:szCs w:val="28"/>
        </w:rPr>
        <w:t>.</w:t>
      </w:r>
      <w:r w:rsidR="00E31DFC" w:rsidRPr="00E3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8B" w:rsidRDefault="00A75145" w:rsidP="0036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145">
        <w:rPr>
          <w:rFonts w:ascii="Times New Roman" w:hAnsi="Times New Roman" w:cs="Times New Roman"/>
          <w:sz w:val="28"/>
          <w:szCs w:val="28"/>
        </w:rPr>
        <w:t>В районе 99 %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составляет 71,5</w:t>
      </w:r>
      <w:r w:rsidRPr="00A75145">
        <w:rPr>
          <w:rFonts w:ascii="Times New Roman" w:hAnsi="Times New Roman" w:cs="Times New Roman"/>
          <w:sz w:val="28"/>
          <w:szCs w:val="28"/>
        </w:rPr>
        <w:t xml:space="preserve">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ED648B" w:rsidRPr="005D1171" w:rsidRDefault="00A75145" w:rsidP="00D80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5145" w:rsidRPr="00A75145" w:rsidRDefault="00A75145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145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hAnsi="Times New Roman" w:cs="Times New Roman"/>
          <w:sz w:val="28"/>
          <w:szCs w:val="28"/>
        </w:rPr>
        <w:t>Детско-юношеской спортивной школы</w:t>
      </w:r>
      <w:r w:rsidRPr="00A75145">
        <w:rPr>
          <w:rFonts w:ascii="Times New Roman" w:hAnsi="Times New Roman" w:cs="Times New Roman"/>
          <w:sz w:val="28"/>
          <w:szCs w:val="28"/>
        </w:rPr>
        <w:t xml:space="preserve"> является присвоение спортивных разрядов, высокие спортивные достижения воспитанников на региональном, межрегиональном и всероссийском уровнях, организация и проведение спортивно – массовых мероприятий:</w:t>
      </w:r>
    </w:p>
    <w:p w:rsidR="00A75145" w:rsidRPr="00A75145" w:rsidRDefault="00B2705A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145">
        <w:rPr>
          <w:rFonts w:ascii="Times New Roman" w:hAnsi="Times New Roman" w:cs="Times New Roman"/>
          <w:sz w:val="28"/>
          <w:szCs w:val="28"/>
        </w:rPr>
        <w:t xml:space="preserve">Так, в прошлом </w:t>
      </w:r>
      <w:r w:rsidR="00A75145" w:rsidRPr="00A75145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75145" w:rsidRPr="00A75145">
        <w:rPr>
          <w:rFonts w:ascii="Times New Roman" w:hAnsi="Times New Roman" w:cs="Times New Roman"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</w:rPr>
        <w:t>спортивно – массовых мероприятия,</w:t>
      </w:r>
      <w:r w:rsidR="00A75145" w:rsidRPr="00A75145">
        <w:rPr>
          <w:rFonts w:ascii="Times New Roman" w:hAnsi="Times New Roman" w:cs="Times New Roman"/>
          <w:sz w:val="28"/>
          <w:szCs w:val="28"/>
        </w:rPr>
        <w:t xml:space="preserve"> воспитанники ДЮСШ принимали участие в 137 выездных соревнованиях из них: 10 – всероссийских, 42 – областных, 28 – межрегиональных, 57 – межрайонных.</w:t>
      </w:r>
    </w:p>
    <w:p w:rsidR="00A75145" w:rsidRPr="00A75145" w:rsidRDefault="00A75145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1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2705A">
        <w:rPr>
          <w:rFonts w:ascii="Times New Roman" w:hAnsi="Times New Roman" w:cs="Times New Roman"/>
          <w:sz w:val="28"/>
          <w:szCs w:val="28"/>
        </w:rPr>
        <w:t>433 п</w:t>
      </w:r>
      <w:r w:rsidRPr="00A75145">
        <w:rPr>
          <w:rFonts w:ascii="Times New Roman" w:hAnsi="Times New Roman" w:cs="Times New Roman"/>
          <w:sz w:val="28"/>
          <w:szCs w:val="28"/>
        </w:rPr>
        <w:t>ризовых мест</w:t>
      </w:r>
      <w:r w:rsidR="00B2705A">
        <w:rPr>
          <w:rFonts w:ascii="Times New Roman" w:hAnsi="Times New Roman" w:cs="Times New Roman"/>
          <w:sz w:val="28"/>
          <w:szCs w:val="28"/>
        </w:rPr>
        <w:t>а</w:t>
      </w:r>
      <w:r w:rsidRPr="00A75145">
        <w:rPr>
          <w:rFonts w:ascii="Times New Roman" w:hAnsi="Times New Roman" w:cs="Times New Roman"/>
          <w:sz w:val="28"/>
          <w:szCs w:val="28"/>
        </w:rPr>
        <w:t xml:space="preserve"> в соре</w:t>
      </w:r>
      <w:r w:rsidR="00B2705A">
        <w:rPr>
          <w:rFonts w:ascii="Times New Roman" w:hAnsi="Times New Roman" w:cs="Times New Roman"/>
          <w:sz w:val="28"/>
          <w:szCs w:val="28"/>
        </w:rPr>
        <w:t>внованиях за минувший учебный</w:t>
      </w:r>
      <w:r w:rsidRPr="00A75145"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End"/>
    </w:p>
    <w:p w:rsidR="00A75145" w:rsidRPr="00A75145" w:rsidRDefault="00A75145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145">
        <w:rPr>
          <w:rFonts w:ascii="Times New Roman" w:hAnsi="Times New Roman" w:cs="Times New Roman"/>
          <w:sz w:val="28"/>
          <w:szCs w:val="28"/>
        </w:rPr>
        <w:t xml:space="preserve">- Первых мест: 166 (2 – во всероссийских соревнованиях, 74 – в областных соревнованиях, 25 – в межрегиональных соревнованиях, 65 – в межрайонных соревнованиях).  </w:t>
      </w:r>
    </w:p>
    <w:p w:rsidR="00A75145" w:rsidRPr="00A75145" w:rsidRDefault="00A75145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145">
        <w:rPr>
          <w:rFonts w:ascii="Times New Roman" w:hAnsi="Times New Roman" w:cs="Times New Roman"/>
          <w:sz w:val="28"/>
          <w:szCs w:val="28"/>
        </w:rPr>
        <w:t xml:space="preserve">- Вторых мест: 136 (6 – во всероссийских соревнованиях, 43 – в областных соревнованиях, 17 – в межрегиональных соревнованиях, 70 – в межрайонных соревнованиях).  </w:t>
      </w:r>
    </w:p>
    <w:p w:rsidR="00E31DFC" w:rsidRDefault="00A75145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145">
        <w:rPr>
          <w:rFonts w:ascii="Times New Roman" w:hAnsi="Times New Roman" w:cs="Times New Roman"/>
          <w:sz w:val="28"/>
          <w:szCs w:val="28"/>
        </w:rPr>
        <w:t xml:space="preserve">- Третьих мест: 131 (1 – во всероссийских соревнованиях, 51 – в областных соревнованиях, 12 – в межрегиональных соревнованиях, 67 – в межрайонных соревнованиях).  </w:t>
      </w:r>
    </w:p>
    <w:p w:rsidR="00B2705A" w:rsidRPr="00B2705A" w:rsidRDefault="00B2705A" w:rsidP="00935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2705A" w:rsidRDefault="00B2705A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0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B2705A">
        <w:rPr>
          <w:rFonts w:ascii="Times New Roman" w:hAnsi="Times New Roman" w:cs="Times New Roman"/>
          <w:sz w:val="28"/>
          <w:szCs w:val="28"/>
        </w:rPr>
        <w:t>Детско – юн</w:t>
      </w:r>
      <w:r w:rsidR="00B048ED">
        <w:rPr>
          <w:rFonts w:ascii="Times New Roman" w:hAnsi="Times New Roman" w:cs="Times New Roman"/>
          <w:sz w:val="28"/>
          <w:szCs w:val="28"/>
        </w:rPr>
        <w:t>ошеской спортивной школе занимаю</w:t>
      </w:r>
      <w:r w:rsidRPr="00B2705A">
        <w:rPr>
          <w:rFonts w:ascii="Times New Roman" w:hAnsi="Times New Roman" w:cs="Times New Roman"/>
          <w:sz w:val="28"/>
          <w:szCs w:val="28"/>
        </w:rPr>
        <w:t xml:space="preserve">тся 5 кандидатов в мастера спорта (3 по боксу, 1 по самбо, 1 по лыжным гонкам),  18 воспитанников с  I взрослыми разрядами,  424 с массовыми разрядами. </w:t>
      </w:r>
    </w:p>
    <w:p w:rsidR="00D80272" w:rsidRDefault="00D80272" w:rsidP="00A7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272">
        <w:rPr>
          <w:rFonts w:ascii="Times New Roman" w:hAnsi="Times New Roman" w:cs="Times New Roman"/>
          <w:sz w:val="28"/>
          <w:szCs w:val="28"/>
        </w:rPr>
        <w:t>В 2018 году в Никольском районе приняли участие в выполнении нормативов  ГТО - 566 человек, выполнили нормативы на знаки отличия - 217 человек,  из них на золото -   52 человек, на серебро – 81 человек, на бронзу – 84 человек.</w:t>
      </w:r>
    </w:p>
    <w:p w:rsidR="00B048ED" w:rsidRDefault="00B048ED" w:rsidP="00B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ED">
        <w:rPr>
          <w:rFonts w:ascii="Times New Roman" w:hAnsi="Times New Roman" w:cs="Times New Roman"/>
          <w:sz w:val="28"/>
          <w:szCs w:val="28"/>
        </w:rPr>
        <w:t xml:space="preserve">К наиболее ярким достижениям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Дома детского творчества </w:t>
      </w:r>
      <w:r w:rsidRPr="00B048ED">
        <w:rPr>
          <w:rFonts w:ascii="Times New Roman" w:hAnsi="Times New Roman" w:cs="Times New Roman"/>
          <w:sz w:val="28"/>
          <w:szCs w:val="28"/>
        </w:rPr>
        <w:t xml:space="preserve">на очных этапах областного и всероссийского уровня следует  отнести: </w:t>
      </w:r>
    </w:p>
    <w:p w:rsidR="00B048ED" w:rsidRPr="00B048ED" w:rsidRDefault="00B048ED" w:rsidP="00B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ED">
        <w:rPr>
          <w:rFonts w:ascii="Times New Roman" w:hAnsi="Times New Roman" w:cs="Times New Roman"/>
          <w:sz w:val="28"/>
          <w:szCs w:val="28"/>
        </w:rPr>
        <w:t>-победители и участники областной научно-практической конференции учащихся – участников туристско-краеведческого движения «Земля родная»;</w:t>
      </w:r>
    </w:p>
    <w:p w:rsidR="00B048ED" w:rsidRPr="00B048ED" w:rsidRDefault="00B048ED" w:rsidP="00B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ED">
        <w:rPr>
          <w:rFonts w:ascii="Times New Roman" w:hAnsi="Times New Roman" w:cs="Times New Roman"/>
          <w:sz w:val="28"/>
          <w:szCs w:val="28"/>
        </w:rPr>
        <w:t>-победители X Всероссийской конференции учебно-исследовательских работ учащихся «Живая культура: традиции и современность»;</w:t>
      </w:r>
    </w:p>
    <w:p w:rsidR="00B048ED" w:rsidRPr="00B048ED" w:rsidRDefault="00B048ED" w:rsidP="00B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ED">
        <w:rPr>
          <w:rFonts w:ascii="Times New Roman" w:hAnsi="Times New Roman" w:cs="Times New Roman"/>
          <w:sz w:val="28"/>
          <w:szCs w:val="28"/>
        </w:rPr>
        <w:t>-лауреаты I Молодежного православного патриотического фестиваля «Русь святая»;</w:t>
      </w:r>
    </w:p>
    <w:p w:rsidR="00B048ED" w:rsidRPr="00B048ED" w:rsidRDefault="00B048ED" w:rsidP="00B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ED">
        <w:rPr>
          <w:rFonts w:ascii="Times New Roman" w:hAnsi="Times New Roman" w:cs="Times New Roman"/>
          <w:sz w:val="28"/>
          <w:szCs w:val="28"/>
        </w:rPr>
        <w:t>-победители районного и областного конкурса детского творчества «Пожарная безопасность глазами детей»;</w:t>
      </w:r>
    </w:p>
    <w:p w:rsidR="00B048ED" w:rsidRPr="00B048ED" w:rsidRDefault="00B048ED" w:rsidP="00B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ED">
        <w:rPr>
          <w:rFonts w:ascii="Times New Roman" w:hAnsi="Times New Roman" w:cs="Times New Roman"/>
          <w:sz w:val="28"/>
          <w:szCs w:val="28"/>
        </w:rPr>
        <w:t>-победитель XIV Всероссийского конкурса детско-юношеского творчества по пожарной безопасности «Неопалимая купина»;</w:t>
      </w:r>
    </w:p>
    <w:p w:rsidR="00D80272" w:rsidRPr="00ED648B" w:rsidRDefault="00F2237D" w:rsidP="00D80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272">
        <w:rPr>
          <w:rFonts w:ascii="Times New Roman" w:hAnsi="Times New Roman" w:cs="Times New Roman"/>
          <w:sz w:val="28"/>
          <w:szCs w:val="28"/>
        </w:rPr>
        <w:t xml:space="preserve">В новом учебном году перед </w:t>
      </w:r>
      <w:r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</w:t>
      </w:r>
      <w:r w:rsidR="00D80272" w:rsidRPr="00ED648B">
        <w:rPr>
          <w:rFonts w:ascii="Times New Roman" w:hAnsi="Times New Roman" w:cs="Times New Roman"/>
          <w:sz w:val="28"/>
          <w:szCs w:val="28"/>
        </w:rPr>
        <w:t xml:space="preserve"> </w:t>
      </w:r>
      <w:r w:rsidR="00D80272">
        <w:rPr>
          <w:rFonts w:ascii="Times New Roman" w:hAnsi="Times New Roman" w:cs="Times New Roman"/>
          <w:sz w:val="28"/>
          <w:szCs w:val="28"/>
        </w:rPr>
        <w:t>поставлены следующие</w:t>
      </w:r>
      <w:r w:rsidR="00D80272" w:rsidRPr="00ED648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80272">
        <w:rPr>
          <w:rFonts w:ascii="Times New Roman" w:hAnsi="Times New Roman" w:cs="Times New Roman"/>
          <w:sz w:val="28"/>
          <w:szCs w:val="28"/>
        </w:rPr>
        <w:t>и</w:t>
      </w:r>
      <w:r w:rsidR="00D80272" w:rsidRPr="00ED648B">
        <w:rPr>
          <w:rFonts w:ascii="Times New Roman" w:hAnsi="Times New Roman" w:cs="Times New Roman"/>
          <w:sz w:val="28"/>
          <w:szCs w:val="28"/>
        </w:rPr>
        <w:t>:</w:t>
      </w:r>
    </w:p>
    <w:p w:rsidR="00D80272" w:rsidRDefault="00935A34" w:rsidP="00F2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237D">
        <w:rPr>
          <w:rFonts w:ascii="Times New Roman" w:hAnsi="Times New Roman" w:cs="Times New Roman"/>
          <w:sz w:val="28"/>
          <w:szCs w:val="28"/>
        </w:rPr>
        <w:t xml:space="preserve">- </w:t>
      </w:r>
      <w:r w:rsidR="00D80272" w:rsidRPr="00ED648B">
        <w:rPr>
          <w:rFonts w:ascii="Times New Roman" w:hAnsi="Times New Roman" w:cs="Times New Roman"/>
          <w:sz w:val="28"/>
          <w:szCs w:val="28"/>
        </w:rPr>
        <w:t xml:space="preserve">расширение видов </w:t>
      </w:r>
      <w:r w:rsidR="00F2237D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D80272" w:rsidRPr="00ED648B">
        <w:rPr>
          <w:rFonts w:ascii="Times New Roman" w:hAnsi="Times New Roman" w:cs="Times New Roman"/>
          <w:sz w:val="28"/>
          <w:szCs w:val="28"/>
        </w:rPr>
        <w:t>деятельности в системе дополнительного образования для наиболее полного удовлетворения интересов и потребностей</w:t>
      </w:r>
      <w:r w:rsidR="00F2237D">
        <w:rPr>
          <w:rFonts w:ascii="Times New Roman" w:hAnsi="Times New Roman" w:cs="Times New Roman"/>
          <w:sz w:val="28"/>
          <w:szCs w:val="28"/>
        </w:rPr>
        <w:t xml:space="preserve"> населения;</w:t>
      </w:r>
      <w:r w:rsidR="00D80272" w:rsidRPr="00ED6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F7" w:rsidRDefault="00F2237D" w:rsidP="00F2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доли о</w:t>
      </w:r>
      <w:r w:rsidRPr="00F2237D">
        <w:rPr>
          <w:rFonts w:ascii="Times New Roman" w:hAnsi="Times New Roman" w:cs="Times New Roman"/>
          <w:sz w:val="28"/>
          <w:szCs w:val="28"/>
        </w:rPr>
        <w:t>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37D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через организа</w:t>
      </w:r>
      <w:r>
        <w:rPr>
          <w:rFonts w:ascii="Times New Roman" w:hAnsi="Times New Roman" w:cs="Times New Roman"/>
          <w:sz w:val="28"/>
          <w:szCs w:val="28"/>
        </w:rPr>
        <w:t>ции дополнительного образования</w:t>
      </w:r>
      <w:r w:rsidR="000D0FF7">
        <w:rPr>
          <w:rFonts w:ascii="Times New Roman" w:hAnsi="Times New Roman" w:cs="Times New Roman"/>
          <w:sz w:val="28"/>
          <w:szCs w:val="28"/>
        </w:rPr>
        <w:t>;</w:t>
      </w:r>
    </w:p>
    <w:p w:rsidR="00F2237D" w:rsidRPr="005D1171" w:rsidRDefault="000D0FF7" w:rsidP="00F2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0FF7">
        <w:rPr>
          <w:rFonts w:ascii="Times New Roman" w:hAnsi="Times New Roman" w:cs="Times New Roman"/>
          <w:sz w:val="28"/>
          <w:szCs w:val="28"/>
        </w:rPr>
        <w:t>профилактика негати</w:t>
      </w:r>
      <w:r>
        <w:rPr>
          <w:rFonts w:ascii="Times New Roman" w:hAnsi="Times New Roman" w:cs="Times New Roman"/>
          <w:sz w:val="28"/>
          <w:szCs w:val="28"/>
        </w:rPr>
        <w:t>вных явлений в молодежной среде</w:t>
      </w:r>
      <w:r w:rsidR="00F2237D">
        <w:rPr>
          <w:rFonts w:ascii="Times New Roman" w:hAnsi="Times New Roman" w:cs="Times New Roman"/>
          <w:sz w:val="28"/>
          <w:szCs w:val="28"/>
        </w:rPr>
        <w:t>.</w:t>
      </w:r>
    </w:p>
    <w:p w:rsidR="007E7A4E" w:rsidRDefault="007E7A4E" w:rsidP="007E7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A4E" w:rsidRDefault="007E7A4E" w:rsidP="007E7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8ED" w:rsidRPr="00B048ED">
        <w:rPr>
          <w:rFonts w:ascii="Times New Roman" w:hAnsi="Times New Roman" w:cs="Times New Roman"/>
          <w:sz w:val="28"/>
          <w:szCs w:val="28"/>
        </w:rPr>
        <w:t>Летние каникулы</w:t>
      </w:r>
      <w:r w:rsidR="00275617">
        <w:rPr>
          <w:rFonts w:ascii="Times New Roman" w:hAnsi="Times New Roman" w:cs="Times New Roman"/>
          <w:sz w:val="28"/>
          <w:szCs w:val="28"/>
        </w:rPr>
        <w:t xml:space="preserve"> -</w:t>
      </w:r>
      <w:r w:rsidR="00B048ED" w:rsidRPr="00B048ED">
        <w:rPr>
          <w:rFonts w:ascii="Times New Roman" w:hAnsi="Times New Roman" w:cs="Times New Roman"/>
          <w:sz w:val="28"/>
          <w:szCs w:val="28"/>
        </w:rPr>
        <w:t xml:space="preserve"> </w:t>
      </w:r>
      <w:r w:rsidR="00275617">
        <w:rPr>
          <w:rFonts w:ascii="Times New Roman" w:hAnsi="Times New Roman" w:cs="Times New Roman"/>
          <w:sz w:val="28"/>
          <w:szCs w:val="28"/>
        </w:rPr>
        <w:t xml:space="preserve">это благоприятный период </w:t>
      </w:r>
      <w:r w:rsidR="00B048ED" w:rsidRPr="00B048ED">
        <w:rPr>
          <w:rFonts w:ascii="Times New Roman" w:hAnsi="Times New Roman" w:cs="Times New Roman"/>
          <w:sz w:val="28"/>
          <w:szCs w:val="28"/>
        </w:rPr>
        <w:t xml:space="preserve">для </w:t>
      </w:r>
      <w:r w:rsidR="00275617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275617" w:rsidRPr="00275617">
        <w:rPr>
          <w:rFonts w:ascii="Times New Roman" w:hAnsi="Times New Roman" w:cs="Times New Roman"/>
          <w:sz w:val="28"/>
          <w:szCs w:val="28"/>
        </w:rPr>
        <w:t xml:space="preserve"> </w:t>
      </w:r>
      <w:r w:rsidR="00275617">
        <w:rPr>
          <w:rFonts w:ascii="Times New Roman" w:hAnsi="Times New Roman" w:cs="Times New Roman"/>
          <w:sz w:val="28"/>
          <w:szCs w:val="28"/>
        </w:rPr>
        <w:t xml:space="preserve">школьников, для развития </w:t>
      </w:r>
      <w:r w:rsidR="00B048ED" w:rsidRPr="00B048ED">
        <w:rPr>
          <w:rFonts w:ascii="Times New Roman" w:hAnsi="Times New Roman" w:cs="Times New Roman"/>
          <w:sz w:val="28"/>
          <w:szCs w:val="28"/>
        </w:rPr>
        <w:t>их творческого потенциала, совершенствования личностных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237D">
        <w:rPr>
          <w:rFonts w:ascii="Times New Roman" w:hAnsi="Times New Roman" w:cs="Times New Roman"/>
          <w:sz w:val="28"/>
          <w:szCs w:val="28"/>
        </w:rPr>
        <w:t xml:space="preserve">Учреждениями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района проведена достаточно большая работа по организации </w:t>
      </w:r>
      <w:r w:rsidR="00300B05">
        <w:rPr>
          <w:rFonts w:ascii="Times New Roman" w:hAnsi="Times New Roman" w:cs="Times New Roman"/>
          <w:sz w:val="28"/>
          <w:szCs w:val="28"/>
        </w:rPr>
        <w:t>летне</w:t>
      </w:r>
      <w:r>
        <w:rPr>
          <w:rFonts w:ascii="Times New Roman" w:hAnsi="Times New Roman" w:cs="Times New Roman"/>
          <w:sz w:val="28"/>
          <w:szCs w:val="28"/>
        </w:rPr>
        <w:t>й занятости подростков.</w:t>
      </w:r>
    </w:p>
    <w:p w:rsidR="00C423F5" w:rsidRDefault="00E06212" w:rsidP="00C4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3F5" w:rsidRPr="00C423F5">
        <w:rPr>
          <w:rFonts w:ascii="Times New Roman" w:hAnsi="Times New Roman" w:cs="Times New Roman"/>
          <w:sz w:val="28"/>
          <w:szCs w:val="28"/>
        </w:rPr>
        <w:t xml:space="preserve">Во время  летней оздоровительной кампании в </w:t>
      </w:r>
      <w:r w:rsidR="00C423F5">
        <w:rPr>
          <w:rFonts w:ascii="Times New Roman" w:hAnsi="Times New Roman" w:cs="Times New Roman"/>
          <w:sz w:val="28"/>
          <w:szCs w:val="28"/>
        </w:rPr>
        <w:t>районе  функционировало</w:t>
      </w:r>
      <w:r w:rsidR="00C423F5" w:rsidRPr="00C423F5">
        <w:rPr>
          <w:rFonts w:ascii="Times New Roman" w:hAnsi="Times New Roman" w:cs="Times New Roman"/>
          <w:sz w:val="28"/>
          <w:szCs w:val="28"/>
        </w:rPr>
        <w:t xml:space="preserve">   8 лагерей с дневным пребыванием детей на базе об</w:t>
      </w:r>
      <w:r w:rsidR="00C423F5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организаций  - </w:t>
      </w:r>
      <w:r w:rsidR="00C423F5" w:rsidRPr="00C423F5">
        <w:rPr>
          <w:rFonts w:ascii="Times New Roman" w:hAnsi="Times New Roman" w:cs="Times New Roman"/>
          <w:sz w:val="28"/>
          <w:szCs w:val="28"/>
        </w:rPr>
        <w:t xml:space="preserve">№1,2,4, </w:t>
      </w:r>
      <w:proofErr w:type="spellStart"/>
      <w:r w:rsidR="00C423F5" w:rsidRPr="00C423F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423F5" w:rsidRPr="00C423F5">
        <w:rPr>
          <w:rFonts w:ascii="Times New Roman" w:hAnsi="Times New Roman" w:cs="Times New Roman"/>
          <w:sz w:val="28"/>
          <w:szCs w:val="28"/>
        </w:rPr>
        <w:t xml:space="preserve">. Сура, ст. Ночка, с. </w:t>
      </w:r>
      <w:proofErr w:type="spellStart"/>
      <w:r w:rsidR="00C423F5" w:rsidRPr="00C423F5">
        <w:rPr>
          <w:rFonts w:ascii="Times New Roman" w:hAnsi="Times New Roman" w:cs="Times New Roman"/>
          <w:sz w:val="28"/>
          <w:szCs w:val="28"/>
        </w:rPr>
        <w:t>Столыпино</w:t>
      </w:r>
      <w:proofErr w:type="spellEnd"/>
      <w:r w:rsidR="00C423F5" w:rsidRPr="00C42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3F5" w:rsidRPr="00C423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23F5" w:rsidRPr="00C423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423F5" w:rsidRPr="00C423F5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="00C42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3F5">
        <w:rPr>
          <w:rFonts w:ascii="Times New Roman" w:hAnsi="Times New Roman" w:cs="Times New Roman"/>
          <w:sz w:val="28"/>
          <w:szCs w:val="28"/>
        </w:rPr>
        <w:t>с.</w:t>
      </w:r>
      <w:r w:rsidR="00C423F5" w:rsidRPr="00C423F5">
        <w:rPr>
          <w:rFonts w:ascii="Times New Roman" w:hAnsi="Times New Roman" w:cs="Times New Roman"/>
          <w:sz w:val="28"/>
          <w:szCs w:val="28"/>
        </w:rPr>
        <w:t>Казарка</w:t>
      </w:r>
      <w:proofErr w:type="spellEnd"/>
      <w:r w:rsidR="00C423F5">
        <w:rPr>
          <w:rFonts w:ascii="Times New Roman" w:hAnsi="Times New Roman" w:cs="Times New Roman"/>
          <w:sz w:val="28"/>
          <w:szCs w:val="28"/>
        </w:rPr>
        <w:t>, в</w:t>
      </w:r>
      <w:r w:rsidR="00C423F5" w:rsidRPr="00C423F5">
        <w:rPr>
          <w:rFonts w:ascii="Times New Roman" w:hAnsi="Times New Roman" w:cs="Times New Roman"/>
          <w:sz w:val="28"/>
          <w:szCs w:val="28"/>
        </w:rPr>
        <w:t xml:space="preserve"> </w:t>
      </w:r>
      <w:r w:rsidR="00C423F5">
        <w:rPr>
          <w:rFonts w:ascii="Times New Roman" w:hAnsi="Times New Roman" w:cs="Times New Roman"/>
          <w:sz w:val="28"/>
          <w:szCs w:val="28"/>
        </w:rPr>
        <w:t>которых отдохнуло 678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F5">
        <w:rPr>
          <w:rFonts w:ascii="Times New Roman" w:hAnsi="Times New Roman" w:cs="Times New Roman"/>
          <w:sz w:val="28"/>
          <w:szCs w:val="28"/>
        </w:rPr>
        <w:t xml:space="preserve">   </w:t>
      </w:r>
      <w:r w:rsidR="00C423F5" w:rsidRPr="00C423F5">
        <w:rPr>
          <w:rFonts w:ascii="Times New Roman" w:hAnsi="Times New Roman" w:cs="Times New Roman"/>
          <w:sz w:val="28"/>
          <w:szCs w:val="28"/>
        </w:rPr>
        <w:t xml:space="preserve">В каждом  </w:t>
      </w:r>
      <w:r w:rsidR="00C423F5" w:rsidRPr="00C423F5">
        <w:rPr>
          <w:rFonts w:ascii="Times New Roman" w:hAnsi="Times New Roman" w:cs="Times New Roman"/>
          <w:sz w:val="28"/>
          <w:szCs w:val="28"/>
        </w:rPr>
        <w:lastRenderedPageBreak/>
        <w:t>лагере разработана  программа, включающая в себя спортивные соревнования, оздоровительные мероприятия, интеллектуальные и творческие конкурсы, походы и экскурсии.</w:t>
      </w:r>
    </w:p>
    <w:p w:rsidR="005B5916" w:rsidRDefault="00E06212" w:rsidP="00E06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2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Также в этом году продолжили</w:t>
      </w:r>
      <w:r w:rsidRPr="00E06212">
        <w:rPr>
          <w:rFonts w:ascii="Times New Roman" w:hAnsi="Times New Roman" w:cs="Times New Roman"/>
          <w:sz w:val="28"/>
          <w:szCs w:val="28"/>
        </w:rPr>
        <w:t xml:space="preserve">  работу лагеря труда и отдыха «Росток» с. </w:t>
      </w:r>
      <w:proofErr w:type="spellStart"/>
      <w:r w:rsidRPr="00E06212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Pr="00E06212">
        <w:rPr>
          <w:rFonts w:ascii="Times New Roman" w:hAnsi="Times New Roman" w:cs="Times New Roman"/>
          <w:sz w:val="28"/>
          <w:szCs w:val="28"/>
        </w:rPr>
        <w:t xml:space="preserve"> и «Радуга» </w:t>
      </w:r>
      <w:proofErr w:type="gramStart"/>
      <w:r w:rsidRPr="00E06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212">
        <w:rPr>
          <w:rFonts w:ascii="Times New Roman" w:hAnsi="Times New Roman" w:cs="Times New Roman"/>
          <w:sz w:val="28"/>
          <w:szCs w:val="28"/>
        </w:rPr>
        <w:t xml:space="preserve">. Старая Селя.  В них  за все 3 смены  </w:t>
      </w:r>
      <w:r>
        <w:rPr>
          <w:rFonts w:ascii="Times New Roman" w:hAnsi="Times New Roman" w:cs="Times New Roman"/>
          <w:sz w:val="28"/>
          <w:szCs w:val="28"/>
        </w:rPr>
        <w:t>отдохнули и  трудились</w:t>
      </w:r>
      <w:r w:rsidRPr="00E06212">
        <w:rPr>
          <w:rFonts w:ascii="Times New Roman" w:hAnsi="Times New Roman" w:cs="Times New Roman"/>
          <w:sz w:val="28"/>
          <w:szCs w:val="28"/>
        </w:rPr>
        <w:t xml:space="preserve"> 240 школьников  в возрасте от 14 до 18 лет.</w:t>
      </w:r>
      <w:r w:rsidR="00F2237D">
        <w:rPr>
          <w:rFonts w:ascii="Times New Roman" w:hAnsi="Times New Roman" w:cs="Times New Roman"/>
          <w:sz w:val="28"/>
          <w:szCs w:val="28"/>
        </w:rPr>
        <w:t xml:space="preserve"> В лагерях разработана программа «Я – доброволец!», приоритетным направлением которой были мероприятия, посвященные Году Добровольца, волонтерскому движению –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7D">
        <w:rPr>
          <w:rFonts w:ascii="Times New Roman" w:hAnsi="Times New Roman" w:cs="Times New Roman"/>
          <w:sz w:val="28"/>
          <w:szCs w:val="28"/>
        </w:rPr>
        <w:t>помощь</w:t>
      </w:r>
      <w:r w:rsidR="00F2237D" w:rsidRPr="00F2237D">
        <w:rPr>
          <w:rFonts w:ascii="Times New Roman" w:hAnsi="Times New Roman" w:cs="Times New Roman"/>
          <w:sz w:val="28"/>
          <w:szCs w:val="28"/>
        </w:rPr>
        <w:t xml:space="preserve"> пожилым одиноким жителям,</w:t>
      </w:r>
      <w:r w:rsidR="005B5916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06212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сел, </w:t>
      </w:r>
      <w:r w:rsidR="005B5916">
        <w:rPr>
          <w:rFonts w:ascii="Times New Roman" w:hAnsi="Times New Roman" w:cs="Times New Roman"/>
          <w:sz w:val="28"/>
          <w:szCs w:val="28"/>
        </w:rPr>
        <w:t>концерты, соревнования по волейболу, футболу для жителей сел. Также проводились экологические акции</w:t>
      </w:r>
      <w:r w:rsidRPr="00E06212">
        <w:rPr>
          <w:rFonts w:ascii="Times New Roman" w:hAnsi="Times New Roman" w:cs="Times New Roman"/>
          <w:sz w:val="28"/>
          <w:szCs w:val="28"/>
        </w:rPr>
        <w:t xml:space="preserve"> «Чистый берег» и «Чистый родник».</w:t>
      </w:r>
    </w:p>
    <w:p w:rsidR="000D0FF7" w:rsidRDefault="00E06212" w:rsidP="000D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2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школах </w:t>
      </w:r>
      <w:r w:rsidR="00C423F5" w:rsidRPr="00C423F5">
        <w:rPr>
          <w:rFonts w:ascii="Times New Roman" w:hAnsi="Times New Roman" w:cs="Times New Roman"/>
          <w:sz w:val="28"/>
          <w:szCs w:val="28"/>
        </w:rPr>
        <w:t>организована работа спортивно-оздоровительных  площадок в вечернее время,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 проводились</w:t>
      </w:r>
      <w:r w:rsidR="00C423F5" w:rsidRPr="00C423F5">
        <w:rPr>
          <w:rFonts w:ascii="Times New Roman" w:hAnsi="Times New Roman" w:cs="Times New Roman"/>
          <w:sz w:val="28"/>
          <w:szCs w:val="28"/>
        </w:rPr>
        <w:t xml:space="preserve">  соревнований по волейболу, футболу  среди школьных и дворовых команд, «Веселые старты» для младших школьников.</w:t>
      </w:r>
    </w:p>
    <w:p w:rsidR="000D0FF7" w:rsidRPr="000D0FF7" w:rsidRDefault="000D0FF7" w:rsidP="000D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0D0FF7">
        <w:rPr>
          <w:rFonts w:ascii="Times New Roman" w:hAnsi="Times New Roman" w:cs="Times New Roman"/>
          <w:sz w:val="28"/>
          <w:szCs w:val="28"/>
        </w:rPr>
        <w:t>Доме детского творчества  работали две площадки без  организации питания для 150 детей в возрасте от 4 до 14 лет.</w:t>
      </w:r>
    </w:p>
    <w:p w:rsidR="000D0FF7" w:rsidRDefault="000D0FF7" w:rsidP="000D0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F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лета в </w:t>
      </w:r>
      <w:r w:rsidRPr="000D0FF7">
        <w:rPr>
          <w:rFonts w:ascii="Times New Roman" w:hAnsi="Times New Roman" w:cs="Times New Roman"/>
          <w:sz w:val="28"/>
          <w:szCs w:val="28"/>
        </w:rPr>
        <w:t>Детско-юношеской  спортивной  школе   организованы  учебно-тренировочные  сборы</w:t>
      </w:r>
      <w:r>
        <w:rPr>
          <w:rFonts w:ascii="Times New Roman" w:hAnsi="Times New Roman" w:cs="Times New Roman"/>
          <w:sz w:val="28"/>
          <w:szCs w:val="28"/>
        </w:rPr>
        <w:t xml:space="preserve">  отделений - лыжные гонки, плавание, бокс, борьба самбо</w:t>
      </w:r>
      <w:r w:rsidR="00266DD1">
        <w:rPr>
          <w:rFonts w:ascii="Times New Roman" w:hAnsi="Times New Roman" w:cs="Times New Roman"/>
          <w:sz w:val="28"/>
          <w:szCs w:val="28"/>
        </w:rPr>
        <w:t>, каратэ</w:t>
      </w:r>
      <w:r w:rsidRPr="000D0FF7">
        <w:rPr>
          <w:rFonts w:ascii="Times New Roman" w:hAnsi="Times New Roman" w:cs="Times New Roman"/>
          <w:sz w:val="28"/>
          <w:szCs w:val="28"/>
        </w:rPr>
        <w:t>.</w:t>
      </w:r>
    </w:p>
    <w:p w:rsidR="000D0FF7" w:rsidRDefault="000D0FF7" w:rsidP="000D0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FF7">
        <w:rPr>
          <w:rFonts w:ascii="Times New Roman" w:hAnsi="Times New Roman" w:cs="Times New Roman"/>
          <w:sz w:val="28"/>
          <w:szCs w:val="28"/>
        </w:rPr>
        <w:t>На летний период 2018 года для детей, находящихся в трудной жизненной ситуации приобретено 96 путевок в загородные оздоровительные лагеря «Сосновый бор» и «Солнечная долина».</w:t>
      </w:r>
    </w:p>
    <w:p w:rsidR="00D80272" w:rsidRDefault="005B58C7" w:rsidP="000D0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187</w:t>
      </w:r>
      <w:r w:rsidR="000D0FF7">
        <w:rPr>
          <w:rFonts w:ascii="Times New Roman" w:hAnsi="Times New Roman" w:cs="Times New Roman"/>
          <w:sz w:val="28"/>
          <w:szCs w:val="28"/>
        </w:rPr>
        <w:t xml:space="preserve"> </w:t>
      </w:r>
      <w:r w:rsidR="000D0FF7" w:rsidRPr="000D0FF7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</w:t>
      </w:r>
      <w:r w:rsidR="000D0FF7">
        <w:rPr>
          <w:rFonts w:ascii="Times New Roman" w:hAnsi="Times New Roman" w:cs="Times New Roman"/>
          <w:sz w:val="28"/>
          <w:szCs w:val="28"/>
        </w:rPr>
        <w:t xml:space="preserve"> было организацию временное трудоустройство</w:t>
      </w:r>
      <w:r w:rsidR="000D0FF7" w:rsidRPr="000D0FF7">
        <w:rPr>
          <w:rFonts w:ascii="Times New Roman" w:hAnsi="Times New Roman" w:cs="Times New Roman"/>
          <w:sz w:val="28"/>
          <w:szCs w:val="28"/>
        </w:rPr>
        <w:t>.</w:t>
      </w:r>
    </w:p>
    <w:p w:rsidR="00516BF9" w:rsidRPr="00516BF9" w:rsidRDefault="00516BF9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FF6" w:rsidRPr="009D5FF6">
        <w:rPr>
          <w:rFonts w:ascii="Times New Roman" w:hAnsi="Times New Roman" w:cs="Times New Roman"/>
          <w:sz w:val="28"/>
          <w:szCs w:val="28"/>
        </w:rPr>
        <w:t xml:space="preserve"> </w:t>
      </w:r>
      <w:r w:rsidRPr="00516BF9">
        <w:rPr>
          <w:rFonts w:ascii="Times New Roman" w:hAnsi="Times New Roman" w:cs="Times New Roman"/>
          <w:sz w:val="28"/>
          <w:szCs w:val="28"/>
        </w:rPr>
        <w:t>В 2018 году продолжена работа по совершенствованию материально-технической базы образовательных организаций Никольского района. 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2014-2020 годы» продолжены работы по капитальному ремонту здания средней школы № 3 г. Никольска.</w:t>
      </w:r>
    </w:p>
    <w:p w:rsidR="00516BF9" w:rsidRPr="00516BF9" w:rsidRDefault="00516BF9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BF9">
        <w:rPr>
          <w:rFonts w:ascii="Times New Roman" w:hAnsi="Times New Roman" w:cs="Times New Roman"/>
          <w:sz w:val="28"/>
          <w:szCs w:val="28"/>
        </w:rPr>
        <w:tab/>
        <w:t>В этом году в данной школе выполнены работы по замене системы отопления во всем здании. Также замена система освещения в коридорах и выполнена отделка потолков.</w:t>
      </w:r>
      <w:r w:rsidR="007779F5">
        <w:rPr>
          <w:rFonts w:ascii="Times New Roman" w:hAnsi="Times New Roman" w:cs="Times New Roman"/>
          <w:sz w:val="28"/>
          <w:szCs w:val="28"/>
        </w:rPr>
        <w:t xml:space="preserve"> </w:t>
      </w:r>
      <w:r w:rsidRPr="00516BF9">
        <w:rPr>
          <w:rFonts w:ascii="Times New Roman" w:hAnsi="Times New Roman" w:cs="Times New Roman"/>
          <w:sz w:val="28"/>
          <w:szCs w:val="28"/>
        </w:rPr>
        <w:t xml:space="preserve">На проведение ремонтных работ затрачено 3,9 млн. рублей на условиях </w:t>
      </w:r>
      <w:proofErr w:type="spellStart"/>
      <w:r w:rsidRPr="00516B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6BF9">
        <w:rPr>
          <w:rFonts w:ascii="Times New Roman" w:hAnsi="Times New Roman" w:cs="Times New Roman"/>
          <w:sz w:val="28"/>
          <w:szCs w:val="28"/>
        </w:rPr>
        <w:t xml:space="preserve"> из регионального и муниципального бюджетов.</w:t>
      </w:r>
      <w:r w:rsidR="007779F5">
        <w:rPr>
          <w:rFonts w:ascii="Times New Roman" w:hAnsi="Times New Roman" w:cs="Times New Roman"/>
          <w:sz w:val="28"/>
          <w:szCs w:val="28"/>
        </w:rPr>
        <w:t xml:space="preserve"> </w:t>
      </w:r>
      <w:r w:rsidRPr="00516BF9">
        <w:rPr>
          <w:rFonts w:ascii="Times New Roman" w:hAnsi="Times New Roman" w:cs="Times New Roman"/>
          <w:sz w:val="28"/>
          <w:szCs w:val="28"/>
        </w:rPr>
        <w:t>Капитальный ремонт школы № 3 г. Никольска будет продолжен в 2019 году – планируется выполнить внутренние отделочные работы.</w:t>
      </w:r>
      <w:r w:rsidRPr="00516BF9">
        <w:rPr>
          <w:rFonts w:ascii="Times New Roman" w:hAnsi="Times New Roman" w:cs="Times New Roman"/>
          <w:sz w:val="28"/>
          <w:szCs w:val="28"/>
        </w:rPr>
        <w:tab/>
      </w:r>
    </w:p>
    <w:p w:rsidR="00516BF9" w:rsidRPr="00516BF9" w:rsidRDefault="007779F5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6BF9" w:rsidRPr="00516BF9">
        <w:rPr>
          <w:rFonts w:ascii="Times New Roman" w:hAnsi="Times New Roman" w:cs="Times New Roman"/>
          <w:sz w:val="28"/>
          <w:szCs w:val="28"/>
        </w:rPr>
        <w:t>Кроме того, в 2018 году в рамках реализации проекта по созданию в общеобразовательных организациях, расположенных в сельской местности, условий для занятия физической культурой и спортом проведен капитальный ремонт спортивного зала средней школы с. Маис.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F9" w:rsidRPr="00516BF9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327B7D" w:rsidRPr="00516BF9">
        <w:rPr>
          <w:rFonts w:ascii="Times New Roman" w:hAnsi="Times New Roman" w:cs="Times New Roman"/>
          <w:sz w:val="28"/>
          <w:szCs w:val="28"/>
        </w:rPr>
        <w:t>ремонту,</w:t>
      </w:r>
      <w:r w:rsidR="00516BF9" w:rsidRPr="00516BF9">
        <w:rPr>
          <w:rFonts w:ascii="Times New Roman" w:hAnsi="Times New Roman" w:cs="Times New Roman"/>
          <w:sz w:val="28"/>
          <w:szCs w:val="28"/>
        </w:rPr>
        <w:t xml:space="preserve"> как самого спортивного зала, так и вспомогательных помещений – раздевалок, душевых и туалетов.</w:t>
      </w:r>
      <w:r w:rsidR="00327B7D">
        <w:rPr>
          <w:rFonts w:ascii="Times New Roman" w:hAnsi="Times New Roman" w:cs="Times New Roman"/>
          <w:sz w:val="28"/>
          <w:szCs w:val="28"/>
        </w:rPr>
        <w:t xml:space="preserve"> </w:t>
      </w:r>
      <w:r w:rsidR="00516BF9" w:rsidRPr="00516BF9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327B7D">
        <w:rPr>
          <w:rFonts w:ascii="Times New Roman" w:hAnsi="Times New Roman" w:cs="Times New Roman"/>
          <w:sz w:val="28"/>
          <w:szCs w:val="28"/>
        </w:rPr>
        <w:t xml:space="preserve">ремонтных работ затрачено 860 </w:t>
      </w:r>
      <w:r w:rsidR="00516BF9" w:rsidRPr="00516BF9">
        <w:rPr>
          <w:rFonts w:ascii="Times New Roman" w:hAnsi="Times New Roman" w:cs="Times New Roman"/>
          <w:sz w:val="28"/>
          <w:szCs w:val="28"/>
        </w:rPr>
        <w:t xml:space="preserve">тыс. рублей на условиях </w:t>
      </w:r>
      <w:proofErr w:type="spellStart"/>
      <w:r w:rsidR="00516BF9" w:rsidRPr="00516B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16BF9" w:rsidRPr="00516BF9">
        <w:rPr>
          <w:rFonts w:ascii="Times New Roman" w:hAnsi="Times New Roman" w:cs="Times New Roman"/>
          <w:sz w:val="28"/>
          <w:szCs w:val="28"/>
        </w:rPr>
        <w:t xml:space="preserve"> из бюджетов всех уровней. </w:t>
      </w:r>
    </w:p>
    <w:p w:rsidR="00327B7D" w:rsidRDefault="00516BF9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BF9">
        <w:rPr>
          <w:rFonts w:ascii="Times New Roman" w:hAnsi="Times New Roman" w:cs="Times New Roman"/>
          <w:sz w:val="28"/>
          <w:szCs w:val="28"/>
        </w:rPr>
        <w:tab/>
        <w:t>В 2018 году продолжена работа по оснащению общеобразовательных организаций района учебной литературой. В этом году шк</w:t>
      </w:r>
      <w:r w:rsidR="00760F56">
        <w:rPr>
          <w:rFonts w:ascii="Times New Roman" w:hAnsi="Times New Roman" w:cs="Times New Roman"/>
          <w:sz w:val="28"/>
          <w:szCs w:val="28"/>
        </w:rPr>
        <w:t>олами района закуплено 6618</w:t>
      </w:r>
      <w:r w:rsidRPr="00516BF9">
        <w:rPr>
          <w:rFonts w:ascii="Times New Roman" w:hAnsi="Times New Roman" w:cs="Times New Roman"/>
          <w:sz w:val="28"/>
          <w:szCs w:val="28"/>
        </w:rPr>
        <w:t xml:space="preserve">  экземпляров учебной литературы на общую сумму более 2,</w:t>
      </w:r>
      <w:r w:rsidR="00760F56">
        <w:rPr>
          <w:rFonts w:ascii="Times New Roman" w:hAnsi="Times New Roman" w:cs="Times New Roman"/>
          <w:sz w:val="28"/>
          <w:szCs w:val="28"/>
        </w:rPr>
        <w:t>3</w:t>
      </w:r>
      <w:r w:rsidRPr="00516BF9">
        <w:rPr>
          <w:rFonts w:ascii="Times New Roman" w:hAnsi="Times New Roman" w:cs="Times New Roman"/>
          <w:sz w:val="28"/>
          <w:szCs w:val="28"/>
        </w:rPr>
        <w:t xml:space="preserve"> млн. рублей. Таким образом, каждый ученик, севший за школьные парты, получит современные бесплатные учебники.</w:t>
      </w:r>
    </w:p>
    <w:p w:rsidR="00516BF9" w:rsidRDefault="00327B7D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F56">
        <w:rPr>
          <w:rFonts w:ascii="Times New Roman" w:hAnsi="Times New Roman" w:cs="Times New Roman"/>
          <w:sz w:val="28"/>
          <w:szCs w:val="28"/>
        </w:rPr>
        <w:t>Кроме того, в</w:t>
      </w:r>
      <w:r>
        <w:rPr>
          <w:rFonts w:ascii="Times New Roman" w:hAnsi="Times New Roman" w:cs="Times New Roman"/>
          <w:sz w:val="28"/>
          <w:szCs w:val="28"/>
        </w:rPr>
        <w:t>се учащие со второго по пятый класс получили бесплатно «Дневники школьника», 1175 экземпляров дневников поступили в школы района.</w:t>
      </w:r>
    </w:p>
    <w:p w:rsidR="00516BF9" w:rsidRPr="00516BF9" w:rsidRDefault="00516BF9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BF9">
        <w:rPr>
          <w:rFonts w:ascii="Times New Roman" w:hAnsi="Times New Roman" w:cs="Times New Roman"/>
          <w:sz w:val="28"/>
          <w:szCs w:val="28"/>
        </w:rPr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 и антитеррористической защищенности.</w:t>
      </w:r>
    </w:p>
    <w:p w:rsidR="009D5FF6" w:rsidRDefault="00516BF9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BF9">
        <w:rPr>
          <w:rFonts w:ascii="Times New Roman" w:hAnsi="Times New Roman" w:cs="Times New Roman"/>
          <w:sz w:val="28"/>
          <w:szCs w:val="28"/>
        </w:rPr>
        <w:t xml:space="preserve">           Для оценки результатов проделанной работы, а также для проверки готовности образовательных организаций Никольского района к новому учебному году распоряжением районной администрации была сформирована межведомственная комиссия под руководством  заместителя главы администрации по социальным вопросам. В период с 24 по 31 июля были проверены все образовательные организации района и принято решение о готовности их к началу нового учебного года.</w:t>
      </w:r>
    </w:p>
    <w:p w:rsidR="00504278" w:rsidRDefault="00504278" w:rsidP="00F2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BF9" w:rsidRPr="00516BF9" w:rsidRDefault="00516BF9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Целью всех изменений</w:t>
      </w:r>
      <w:r w:rsidRPr="00516BF9">
        <w:rPr>
          <w:rFonts w:ascii="Times New Roman" w:hAnsi="Times New Roman" w:cs="Times New Roman"/>
          <w:sz w:val="28"/>
          <w:szCs w:val="28"/>
        </w:rPr>
        <w:t>, проводимых в системе образование является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F9">
        <w:rPr>
          <w:rFonts w:ascii="Times New Roman" w:hAnsi="Times New Roman" w:cs="Times New Roman"/>
          <w:sz w:val="28"/>
          <w:szCs w:val="28"/>
        </w:rPr>
        <w:t>таких условий обучения и воспитания, которые бы обеспечивали здоровье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F9">
        <w:rPr>
          <w:rFonts w:ascii="Times New Roman" w:hAnsi="Times New Roman" w:cs="Times New Roman"/>
          <w:sz w:val="28"/>
          <w:szCs w:val="28"/>
        </w:rPr>
        <w:t>каждого ребенка, раскрытие его способности творчески мыслить и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F9">
        <w:rPr>
          <w:rFonts w:ascii="Times New Roman" w:hAnsi="Times New Roman" w:cs="Times New Roman"/>
          <w:sz w:val="28"/>
          <w:szCs w:val="28"/>
        </w:rPr>
        <w:t>нестандартные решения, выбирать профессиональный путь. Мы сможем достичь этой важнейшей цели в том случае, если будем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F9">
        <w:rPr>
          <w:rFonts w:ascii="Times New Roman" w:hAnsi="Times New Roman" w:cs="Times New Roman"/>
          <w:sz w:val="28"/>
          <w:szCs w:val="28"/>
        </w:rPr>
        <w:t>новому, меняться, соответство</w:t>
      </w:r>
      <w:r>
        <w:rPr>
          <w:rFonts w:ascii="Times New Roman" w:hAnsi="Times New Roman" w:cs="Times New Roman"/>
          <w:sz w:val="28"/>
          <w:szCs w:val="28"/>
        </w:rPr>
        <w:t>вать времени и своим ученикам.</w:t>
      </w:r>
    </w:p>
    <w:p w:rsidR="00A52EE4" w:rsidRDefault="00516BF9" w:rsidP="0051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8ED" w:rsidRPr="005D1171" w:rsidRDefault="00B048ED" w:rsidP="000D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48ED" w:rsidRPr="005D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5"/>
    <w:rsid w:val="000112DF"/>
    <w:rsid w:val="00096560"/>
    <w:rsid w:val="000A4FA6"/>
    <w:rsid w:val="000D0FF7"/>
    <w:rsid w:val="000F1544"/>
    <w:rsid w:val="000F26D4"/>
    <w:rsid w:val="000F54FE"/>
    <w:rsid w:val="00117D7C"/>
    <w:rsid w:val="00266DD1"/>
    <w:rsid w:val="00275617"/>
    <w:rsid w:val="00300B05"/>
    <w:rsid w:val="00327B7D"/>
    <w:rsid w:val="003318B1"/>
    <w:rsid w:val="00363DF4"/>
    <w:rsid w:val="00392326"/>
    <w:rsid w:val="003A2CDE"/>
    <w:rsid w:val="00434B2C"/>
    <w:rsid w:val="004448E1"/>
    <w:rsid w:val="00504278"/>
    <w:rsid w:val="00516BF9"/>
    <w:rsid w:val="00531229"/>
    <w:rsid w:val="005531C6"/>
    <w:rsid w:val="005B58C7"/>
    <w:rsid w:val="005B5916"/>
    <w:rsid w:val="005D1171"/>
    <w:rsid w:val="005D45AF"/>
    <w:rsid w:val="005D6B45"/>
    <w:rsid w:val="0061720D"/>
    <w:rsid w:val="00622F3B"/>
    <w:rsid w:val="0063085D"/>
    <w:rsid w:val="00630EBF"/>
    <w:rsid w:val="0065514A"/>
    <w:rsid w:val="006615EE"/>
    <w:rsid w:val="00690153"/>
    <w:rsid w:val="00693A9B"/>
    <w:rsid w:val="007319C0"/>
    <w:rsid w:val="00742665"/>
    <w:rsid w:val="00760F56"/>
    <w:rsid w:val="007779F5"/>
    <w:rsid w:val="00777F92"/>
    <w:rsid w:val="00794326"/>
    <w:rsid w:val="007E7A4E"/>
    <w:rsid w:val="00810B86"/>
    <w:rsid w:val="00813968"/>
    <w:rsid w:val="00855AF9"/>
    <w:rsid w:val="008B434C"/>
    <w:rsid w:val="008C4695"/>
    <w:rsid w:val="0092172A"/>
    <w:rsid w:val="00935A34"/>
    <w:rsid w:val="00943120"/>
    <w:rsid w:val="00957ECA"/>
    <w:rsid w:val="009701E2"/>
    <w:rsid w:val="00981BA5"/>
    <w:rsid w:val="009C522D"/>
    <w:rsid w:val="009C6A24"/>
    <w:rsid w:val="009D5FF6"/>
    <w:rsid w:val="00A52EE4"/>
    <w:rsid w:val="00A61842"/>
    <w:rsid w:val="00A75145"/>
    <w:rsid w:val="00B048ED"/>
    <w:rsid w:val="00B23C00"/>
    <w:rsid w:val="00B2705A"/>
    <w:rsid w:val="00B72056"/>
    <w:rsid w:val="00BC522E"/>
    <w:rsid w:val="00C423F5"/>
    <w:rsid w:val="00C47BDC"/>
    <w:rsid w:val="00CC547E"/>
    <w:rsid w:val="00D02818"/>
    <w:rsid w:val="00D23A1D"/>
    <w:rsid w:val="00D80272"/>
    <w:rsid w:val="00DE6510"/>
    <w:rsid w:val="00E06212"/>
    <w:rsid w:val="00E31DFC"/>
    <w:rsid w:val="00E423F2"/>
    <w:rsid w:val="00ED648B"/>
    <w:rsid w:val="00ED65AF"/>
    <w:rsid w:val="00ED7B86"/>
    <w:rsid w:val="00F04B92"/>
    <w:rsid w:val="00F2237D"/>
    <w:rsid w:val="00FA14FD"/>
    <w:rsid w:val="00FB6915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EB5E-0862-452B-821B-E7360B1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2018-09-18T14:13:00Z</cp:lastPrinted>
  <dcterms:created xsi:type="dcterms:W3CDTF">2018-08-10T11:35:00Z</dcterms:created>
  <dcterms:modified xsi:type="dcterms:W3CDTF">2020-10-16T08:52:00Z</dcterms:modified>
</cp:coreProperties>
</file>