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8B" w:rsidRPr="00E429A1" w:rsidRDefault="0078708B" w:rsidP="00E73313">
      <w:pPr>
        <w:jc w:val="both"/>
        <w:rPr>
          <w:sz w:val="28"/>
          <w:szCs w:val="28"/>
        </w:rPr>
      </w:pPr>
    </w:p>
    <w:p w:rsidR="00837A3D" w:rsidRPr="008D7431" w:rsidRDefault="00837A3D" w:rsidP="00E429A1">
      <w:pPr>
        <w:pStyle w:val="a3"/>
        <w:jc w:val="center"/>
        <w:rPr>
          <w:b/>
          <w:color w:val="000000"/>
          <w:sz w:val="28"/>
          <w:szCs w:val="28"/>
        </w:rPr>
      </w:pPr>
      <w:r w:rsidRPr="008D7431">
        <w:rPr>
          <w:b/>
          <w:color w:val="000000"/>
          <w:sz w:val="28"/>
          <w:szCs w:val="28"/>
        </w:rPr>
        <w:t>План работы</w:t>
      </w:r>
    </w:p>
    <w:p w:rsidR="00837A3D" w:rsidRDefault="00837A3D" w:rsidP="00E429A1">
      <w:pPr>
        <w:pStyle w:val="a3"/>
        <w:jc w:val="center"/>
        <w:rPr>
          <w:b/>
          <w:color w:val="000000"/>
          <w:sz w:val="28"/>
          <w:szCs w:val="28"/>
        </w:rPr>
      </w:pPr>
      <w:r w:rsidRPr="008D7431">
        <w:rPr>
          <w:b/>
          <w:color w:val="000000"/>
          <w:sz w:val="28"/>
          <w:szCs w:val="28"/>
        </w:rPr>
        <w:t>«Школы молодого педагога»</w:t>
      </w:r>
      <w:r w:rsidR="00E429A1" w:rsidRPr="008D7431">
        <w:rPr>
          <w:b/>
          <w:color w:val="000000"/>
          <w:sz w:val="28"/>
          <w:szCs w:val="28"/>
        </w:rPr>
        <w:t xml:space="preserve"> Никольского района</w:t>
      </w:r>
      <w:r w:rsidR="004C404B" w:rsidRPr="008D7431">
        <w:rPr>
          <w:b/>
          <w:color w:val="000000"/>
          <w:sz w:val="28"/>
          <w:szCs w:val="28"/>
        </w:rPr>
        <w:t xml:space="preserve"> на 2020-2021 </w:t>
      </w:r>
      <w:proofErr w:type="spellStart"/>
      <w:r w:rsidR="004C404B" w:rsidRPr="008D7431">
        <w:rPr>
          <w:b/>
          <w:color w:val="000000"/>
          <w:sz w:val="28"/>
          <w:szCs w:val="28"/>
        </w:rPr>
        <w:t>уч</w:t>
      </w:r>
      <w:proofErr w:type="spellEnd"/>
      <w:r w:rsidR="004C404B" w:rsidRPr="008D7431">
        <w:rPr>
          <w:b/>
          <w:color w:val="000000"/>
          <w:sz w:val="28"/>
          <w:szCs w:val="28"/>
        </w:rPr>
        <w:t>. год</w:t>
      </w:r>
      <w:r w:rsidR="00E429A1" w:rsidRPr="008D7431">
        <w:rPr>
          <w:b/>
          <w:color w:val="000000"/>
          <w:sz w:val="28"/>
          <w:szCs w:val="28"/>
        </w:rPr>
        <w:t xml:space="preserve"> </w:t>
      </w:r>
    </w:p>
    <w:p w:rsidR="00E73313" w:rsidRPr="00E73313" w:rsidRDefault="00E73313" w:rsidP="00E73313">
      <w:pPr>
        <w:pStyle w:val="20"/>
        <w:shd w:val="clear" w:color="auto" w:fill="auto"/>
        <w:tabs>
          <w:tab w:val="left" w:pos="1315"/>
        </w:tabs>
        <w:spacing w:line="274" w:lineRule="exact"/>
        <w:ind w:left="240" w:firstLine="0"/>
        <w:jc w:val="left"/>
        <w:rPr>
          <w:sz w:val="28"/>
          <w:szCs w:val="28"/>
        </w:rPr>
      </w:pPr>
      <w:r w:rsidRPr="00E73313">
        <w:rPr>
          <w:rStyle w:val="21"/>
          <w:sz w:val="28"/>
          <w:szCs w:val="28"/>
        </w:rPr>
        <w:t>Цель:</w:t>
      </w:r>
      <w:r w:rsidRPr="00E73313">
        <w:rPr>
          <w:rStyle w:val="21"/>
          <w:sz w:val="28"/>
          <w:szCs w:val="28"/>
        </w:rPr>
        <w:tab/>
      </w:r>
      <w:r w:rsidRPr="00E73313">
        <w:rPr>
          <w:sz w:val="28"/>
          <w:szCs w:val="28"/>
        </w:rPr>
        <w:t>оказание практической помощи молодым специалистам в опросах совершенствования теоретических и практических знаний и повышение их педагогического мастерства.</w:t>
      </w:r>
    </w:p>
    <w:p w:rsidR="00E73313" w:rsidRPr="00E73313" w:rsidRDefault="00E73313" w:rsidP="00E73313">
      <w:pPr>
        <w:pStyle w:val="20"/>
        <w:shd w:val="clear" w:color="auto" w:fill="auto"/>
        <w:tabs>
          <w:tab w:val="left" w:pos="1315"/>
        </w:tabs>
        <w:spacing w:line="274" w:lineRule="exact"/>
        <w:ind w:left="240" w:firstLine="0"/>
        <w:jc w:val="left"/>
        <w:rPr>
          <w:sz w:val="28"/>
          <w:szCs w:val="28"/>
        </w:rPr>
      </w:pPr>
    </w:p>
    <w:p w:rsidR="00E73313" w:rsidRPr="00E73313" w:rsidRDefault="00E73313" w:rsidP="00E73313">
      <w:pPr>
        <w:pStyle w:val="40"/>
        <w:shd w:val="clear" w:color="auto" w:fill="auto"/>
        <w:spacing w:line="274" w:lineRule="exact"/>
        <w:jc w:val="both"/>
        <w:rPr>
          <w:sz w:val="28"/>
          <w:szCs w:val="28"/>
        </w:rPr>
      </w:pPr>
      <w:r w:rsidRPr="00E73313">
        <w:rPr>
          <w:color w:val="000000"/>
          <w:sz w:val="28"/>
          <w:szCs w:val="28"/>
        </w:rPr>
        <w:t xml:space="preserve">   </w:t>
      </w:r>
      <w:r w:rsidRPr="00E73313">
        <w:rPr>
          <w:sz w:val="28"/>
          <w:szCs w:val="28"/>
        </w:rPr>
        <w:t>Задачи:</w:t>
      </w:r>
    </w:p>
    <w:p w:rsidR="00E73313" w:rsidRPr="00E73313" w:rsidRDefault="00E73313" w:rsidP="00E73313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line="274" w:lineRule="exact"/>
        <w:ind w:left="400"/>
        <w:jc w:val="both"/>
        <w:rPr>
          <w:sz w:val="28"/>
          <w:szCs w:val="28"/>
        </w:rPr>
      </w:pPr>
      <w:r w:rsidRPr="00E73313">
        <w:rPr>
          <w:sz w:val="28"/>
          <w:szCs w:val="28"/>
        </w:rPr>
        <w:t>Продолжить формирование у молодых специалистов потребности в непрерывном самообразовании, к овладению новыми формами, методами, приемами обучения и воспитания обучающихся, умению практической реализации теоретических знаний.</w:t>
      </w:r>
    </w:p>
    <w:p w:rsidR="00E73313" w:rsidRPr="00E73313" w:rsidRDefault="00E73313" w:rsidP="00E73313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line="274" w:lineRule="exact"/>
        <w:ind w:left="400"/>
        <w:jc w:val="both"/>
        <w:rPr>
          <w:sz w:val="28"/>
          <w:szCs w:val="28"/>
        </w:rPr>
      </w:pPr>
      <w:r w:rsidRPr="00E73313">
        <w:rPr>
          <w:sz w:val="28"/>
          <w:szCs w:val="28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E73313" w:rsidRPr="00E73313" w:rsidRDefault="00E73313" w:rsidP="00E73313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line="274" w:lineRule="exact"/>
        <w:ind w:left="400"/>
        <w:jc w:val="both"/>
        <w:rPr>
          <w:sz w:val="28"/>
          <w:szCs w:val="28"/>
        </w:rPr>
      </w:pPr>
      <w:r w:rsidRPr="00E73313">
        <w:rPr>
          <w:sz w:val="28"/>
          <w:szCs w:val="28"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E73313" w:rsidRPr="00E73313" w:rsidRDefault="00E73313" w:rsidP="00E7331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73313">
        <w:rPr>
          <w:sz w:val="28"/>
          <w:szCs w:val="28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837A3D" w:rsidRPr="00E429A1" w:rsidRDefault="00E429A1" w:rsidP="00E429A1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работы</w:t>
      </w:r>
    </w:p>
    <w:p w:rsidR="004C404B" w:rsidRDefault="00837A3D" w:rsidP="008D7431">
      <w:pPr>
        <w:pStyle w:val="a3"/>
        <w:jc w:val="both"/>
        <w:rPr>
          <w:color w:val="000000"/>
          <w:sz w:val="28"/>
          <w:szCs w:val="28"/>
        </w:rPr>
      </w:pPr>
      <w:r w:rsidRPr="00E429A1">
        <w:rPr>
          <w:color w:val="000000"/>
          <w:sz w:val="28"/>
          <w:szCs w:val="28"/>
        </w:rPr>
        <w:t>Сентябрь</w:t>
      </w:r>
      <w:r w:rsidR="004C404B" w:rsidRPr="004C404B">
        <w:rPr>
          <w:color w:val="000000"/>
          <w:sz w:val="28"/>
          <w:szCs w:val="28"/>
        </w:rPr>
        <w:t xml:space="preserve"> </w:t>
      </w:r>
    </w:p>
    <w:p w:rsidR="00837A3D" w:rsidRPr="00E429A1" w:rsidRDefault="004C404B" w:rsidP="008D7431">
      <w:pPr>
        <w:pStyle w:val="a3"/>
        <w:jc w:val="both"/>
        <w:rPr>
          <w:color w:val="000000"/>
          <w:sz w:val="28"/>
          <w:szCs w:val="28"/>
        </w:rPr>
      </w:pPr>
      <w:r w:rsidRPr="00E429A1">
        <w:rPr>
          <w:color w:val="000000"/>
          <w:sz w:val="28"/>
          <w:szCs w:val="28"/>
        </w:rPr>
        <w:t xml:space="preserve">Собеседование с молодыми специалистами. Утверждение плана работы ШМП. </w:t>
      </w:r>
      <w:r>
        <w:rPr>
          <w:color w:val="000000"/>
          <w:sz w:val="28"/>
          <w:szCs w:val="28"/>
        </w:rPr>
        <w:t xml:space="preserve"> (о</w:t>
      </w:r>
      <w:r w:rsidRPr="00E429A1">
        <w:rPr>
          <w:color w:val="000000"/>
          <w:sz w:val="28"/>
          <w:szCs w:val="28"/>
        </w:rPr>
        <w:t>тв</w:t>
      </w:r>
      <w:r>
        <w:rPr>
          <w:color w:val="000000"/>
          <w:sz w:val="28"/>
          <w:szCs w:val="28"/>
        </w:rPr>
        <w:t>. Учаева М.В.)</w:t>
      </w:r>
      <w:r w:rsidR="00E73313">
        <w:rPr>
          <w:color w:val="000000"/>
          <w:sz w:val="28"/>
          <w:szCs w:val="28"/>
        </w:rPr>
        <w:br/>
      </w:r>
      <w:r w:rsidR="00837A3D" w:rsidRPr="00E429A1">
        <w:rPr>
          <w:color w:val="000000"/>
          <w:sz w:val="28"/>
          <w:szCs w:val="28"/>
        </w:rPr>
        <w:t xml:space="preserve"> Организационные мероприятия: 1. Знакомство с традициями районного образования. 2. Выбор и назначение наставников. 3. Проведение инструктажей о ведении школьной документации. 4. Практикум о составлении календарно-тематического планирования. 5. Выбор тем по самообразовани</w:t>
      </w:r>
      <w:r>
        <w:rPr>
          <w:color w:val="000000"/>
          <w:sz w:val="28"/>
          <w:szCs w:val="28"/>
        </w:rPr>
        <w:t>ю</w:t>
      </w:r>
      <w:r w:rsidR="00837A3D" w:rsidRPr="00E429A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(</w:t>
      </w:r>
      <w:r w:rsidR="00837A3D" w:rsidRPr="00E429A1">
        <w:rPr>
          <w:color w:val="000000"/>
          <w:sz w:val="28"/>
          <w:szCs w:val="28"/>
        </w:rPr>
        <w:t xml:space="preserve"> Заместители директора по У</w:t>
      </w:r>
      <w:r>
        <w:rPr>
          <w:color w:val="000000"/>
          <w:sz w:val="28"/>
          <w:szCs w:val="28"/>
        </w:rPr>
        <w:t>ВР).</w:t>
      </w:r>
    </w:p>
    <w:p w:rsidR="004C404B" w:rsidRDefault="00837A3D" w:rsidP="008D743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429A1">
        <w:rPr>
          <w:color w:val="000000"/>
          <w:sz w:val="28"/>
          <w:szCs w:val="28"/>
        </w:rPr>
        <w:t>Октябрь</w:t>
      </w:r>
    </w:p>
    <w:p w:rsidR="00837A3D" w:rsidRPr="00E429A1" w:rsidRDefault="00837A3D" w:rsidP="008D743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429A1">
        <w:rPr>
          <w:color w:val="000000"/>
          <w:sz w:val="28"/>
          <w:szCs w:val="28"/>
        </w:rPr>
        <w:t xml:space="preserve"> Практи</w:t>
      </w:r>
      <w:r w:rsidR="004C404B">
        <w:rPr>
          <w:color w:val="000000"/>
          <w:sz w:val="28"/>
          <w:szCs w:val="28"/>
        </w:rPr>
        <w:t>ческое занятие</w:t>
      </w:r>
      <w:proofErr w:type="gramStart"/>
      <w:r w:rsidR="004C404B">
        <w:rPr>
          <w:color w:val="000000"/>
          <w:sz w:val="28"/>
          <w:szCs w:val="28"/>
        </w:rPr>
        <w:t xml:space="preserve"> </w:t>
      </w:r>
      <w:r w:rsidRPr="00E429A1">
        <w:rPr>
          <w:color w:val="000000"/>
          <w:sz w:val="28"/>
          <w:szCs w:val="28"/>
        </w:rPr>
        <w:t>:</w:t>
      </w:r>
      <w:proofErr w:type="gramEnd"/>
      <w:r w:rsidRPr="00E429A1">
        <w:rPr>
          <w:color w:val="000000"/>
          <w:sz w:val="28"/>
          <w:szCs w:val="28"/>
        </w:rPr>
        <w:t xml:space="preserve"> «</w:t>
      </w:r>
      <w:r w:rsidR="004C404B">
        <w:rPr>
          <w:color w:val="000000"/>
          <w:sz w:val="28"/>
          <w:szCs w:val="28"/>
        </w:rPr>
        <w:t xml:space="preserve">Особенности </w:t>
      </w:r>
      <w:r w:rsidRPr="00E429A1">
        <w:rPr>
          <w:color w:val="000000"/>
          <w:sz w:val="28"/>
          <w:szCs w:val="28"/>
        </w:rPr>
        <w:t>разработк</w:t>
      </w:r>
      <w:r w:rsidR="004C404B">
        <w:rPr>
          <w:color w:val="000000"/>
          <w:sz w:val="28"/>
          <w:szCs w:val="28"/>
        </w:rPr>
        <w:t>и</w:t>
      </w:r>
      <w:r w:rsidRPr="00E429A1">
        <w:rPr>
          <w:color w:val="000000"/>
          <w:sz w:val="28"/>
          <w:szCs w:val="28"/>
        </w:rPr>
        <w:t xml:space="preserve"> поурочных планов</w:t>
      </w:r>
      <w:r w:rsidR="004C404B">
        <w:rPr>
          <w:color w:val="000000"/>
          <w:sz w:val="28"/>
          <w:szCs w:val="28"/>
        </w:rPr>
        <w:t xml:space="preserve"> в свете ФГОС</w:t>
      </w:r>
      <w:r w:rsidRPr="00E429A1">
        <w:rPr>
          <w:color w:val="000000"/>
          <w:sz w:val="28"/>
          <w:szCs w:val="28"/>
        </w:rPr>
        <w:t>»</w:t>
      </w:r>
      <w:r w:rsidR="004C404B">
        <w:rPr>
          <w:color w:val="000000"/>
          <w:sz w:val="28"/>
          <w:szCs w:val="28"/>
        </w:rPr>
        <w:t xml:space="preserve">, </w:t>
      </w:r>
      <w:r w:rsidRPr="00E429A1">
        <w:rPr>
          <w:color w:val="000000"/>
          <w:sz w:val="28"/>
          <w:szCs w:val="28"/>
        </w:rPr>
        <w:t xml:space="preserve"> «Цель урока и его конечный результат»</w:t>
      </w:r>
      <w:r w:rsidR="004C404B">
        <w:rPr>
          <w:color w:val="000000"/>
          <w:sz w:val="28"/>
          <w:szCs w:val="28"/>
        </w:rPr>
        <w:t>. (отв. учител</w:t>
      </w:r>
      <w:proofErr w:type="gramStart"/>
      <w:r w:rsidR="004C404B">
        <w:rPr>
          <w:color w:val="000000"/>
          <w:sz w:val="28"/>
          <w:szCs w:val="28"/>
        </w:rPr>
        <w:t>я-</w:t>
      </w:r>
      <w:bookmarkStart w:id="0" w:name="_GoBack"/>
      <w:bookmarkEnd w:id="0"/>
      <w:proofErr w:type="gramEnd"/>
      <w:r w:rsidR="004C404B">
        <w:rPr>
          <w:color w:val="000000"/>
          <w:sz w:val="28"/>
          <w:szCs w:val="28"/>
        </w:rPr>
        <w:t xml:space="preserve"> н</w:t>
      </w:r>
      <w:r w:rsidRPr="00E429A1">
        <w:rPr>
          <w:color w:val="000000"/>
          <w:sz w:val="28"/>
          <w:szCs w:val="28"/>
        </w:rPr>
        <w:t>аставники</w:t>
      </w:r>
      <w:r w:rsidR="004C404B">
        <w:rPr>
          <w:color w:val="000000"/>
          <w:sz w:val="28"/>
          <w:szCs w:val="28"/>
        </w:rPr>
        <w:t>).</w:t>
      </w:r>
    </w:p>
    <w:p w:rsidR="004C404B" w:rsidRDefault="004C404B" w:rsidP="008D743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</w:t>
      </w:r>
      <w:r w:rsidR="00837A3D" w:rsidRPr="00E429A1">
        <w:rPr>
          <w:color w:val="000000"/>
          <w:sz w:val="28"/>
          <w:szCs w:val="28"/>
        </w:rPr>
        <w:t xml:space="preserve">брь </w:t>
      </w:r>
    </w:p>
    <w:p w:rsidR="00837A3D" w:rsidRDefault="00837A3D" w:rsidP="008D743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429A1">
        <w:rPr>
          <w:color w:val="000000"/>
          <w:sz w:val="28"/>
          <w:szCs w:val="28"/>
        </w:rPr>
        <w:t>1. Круглый стол. «Основные проблемы начинающего педагогического работника. 2. «Использование современных технологий в учебно-воспитательном процессе»</w:t>
      </w:r>
      <w:proofErr w:type="gramStart"/>
      <w:r w:rsidRPr="00E429A1">
        <w:rPr>
          <w:color w:val="000000"/>
          <w:sz w:val="28"/>
          <w:szCs w:val="28"/>
        </w:rPr>
        <w:t xml:space="preserve"> .</w:t>
      </w:r>
      <w:proofErr w:type="gramEnd"/>
      <w:r w:rsidRPr="00E429A1">
        <w:rPr>
          <w:color w:val="000000"/>
          <w:sz w:val="28"/>
          <w:szCs w:val="28"/>
        </w:rPr>
        <w:t xml:space="preserve"> Молодые специалисты</w:t>
      </w:r>
      <w:r w:rsidR="004C404B">
        <w:rPr>
          <w:color w:val="000000"/>
          <w:sz w:val="28"/>
          <w:szCs w:val="28"/>
        </w:rPr>
        <w:t>. (отв. директора школ).</w:t>
      </w:r>
    </w:p>
    <w:p w:rsidR="008D7431" w:rsidRPr="00E429A1" w:rsidRDefault="008D7431" w:rsidP="008D743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Февраль</w:t>
      </w:r>
    </w:p>
    <w:p w:rsidR="009A30DD" w:rsidRDefault="00837A3D" w:rsidP="008D743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429A1">
        <w:rPr>
          <w:color w:val="000000"/>
          <w:sz w:val="28"/>
          <w:szCs w:val="28"/>
        </w:rPr>
        <w:t xml:space="preserve">Дискуссия «Трудная ситуация на уроке и </w:t>
      </w:r>
      <w:r w:rsidR="004C404B">
        <w:rPr>
          <w:color w:val="000000"/>
          <w:sz w:val="28"/>
          <w:szCs w:val="28"/>
        </w:rPr>
        <w:t>как из неё выйти</w:t>
      </w:r>
      <w:r w:rsidRPr="00E429A1">
        <w:rPr>
          <w:color w:val="000000"/>
          <w:sz w:val="28"/>
          <w:szCs w:val="28"/>
        </w:rPr>
        <w:t>».</w:t>
      </w:r>
      <w:r w:rsidRPr="009A30DD">
        <w:rPr>
          <w:color w:val="FF0000"/>
          <w:sz w:val="28"/>
          <w:szCs w:val="28"/>
        </w:rPr>
        <w:t xml:space="preserve"> </w:t>
      </w:r>
      <w:r w:rsidRPr="00E429A1">
        <w:rPr>
          <w:color w:val="000000"/>
          <w:sz w:val="28"/>
          <w:szCs w:val="28"/>
        </w:rPr>
        <w:t>Молодые специалисты</w:t>
      </w:r>
      <w:proofErr w:type="gramStart"/>
      <w:r w:rsidR="009A30DD">
        <w:rPr>
          <w:color w:val="000000"/>
          <w:sz w:val="28"/>
          <w:szCs w:val="28"/>
        </w:rPr>
        <w:t>.</w:t>
      </w:r>
      <w:proofErr w:type="gramEnd"/>
      <w:r w:rsidR="009A30DD">
        <w:rPr>
          <w:color w:val="000000"/>
          <w:sz w:val="28"/>
          <w:szCs w:val="28"/>
        </w:rPr>
        <w:t xml:space="preserve"> (</w:t>
      </w:r>
      <w:proofErr w:type="gramStart"/>
      <w:r w:rsidR="009A30DD">
        <w:rPr>
          <w:color w:val="000000"/>
          <w:sz w:val="28"/>
          <w:szCs w:val="28"/>
        </w:rPr>
        <w:t>о</w:t>
      </w:r>
      <w:proofErr w:type="gramEnd"/>
      <w:r w:rsidR="009A30DD">
        <w:rPr>
          <w:color w:val="000000"/>
          <w:sz w:val="28"/>
          <w:szCs w:val="28"/>
        </w:rPr>
        <w:t xml:space="preserve">тв. </w:t>
      </w:r>
      <w:r w:rsidR="008D7431">
        <w:rPr>
          <w:color w:val="000000"/>
          <w:sz w:val="28"/>
          <w:szCs w:val="28"/>
        </w:rPr>
        <w:t>школьный  педагог-психолог и социальный педагог).</w:t>
      </w:r>
    </w:p>
    <w:p w:rsidR="00837A3D" w:rsidRPr="00E429A1" w:rsidRDefault="009A30DD" w:rsidP="008D743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429A1">
        <w:rPr>
          <w:color w:val="000000"/>
          <w:sz w:val="28"/>
          <w:szCs w:val="28"/>
        </w:rPr>
        <w:t>Март</w:t>
      </w:r>
    </w:p>
    <w:p w:rsidR="00837A3D" w:rsidRPr="00E429A1" w:rsidRDefault="00837A3D" w:rsidP="008D743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429A1">
        <w:rPr>
          <w:color w:val="000000"/>
          <w:sz w:val="28"/>
          <w:szCs w:val="28"/>
        </w:rPr>
        <w:t>Неделя открытых уроков молодых специалистов. Посещение уроков</w:t>
      </w:r>
      <w:r w:rsidR="009A30DD" w:rsidRPr="009A30DD">
        <w:rPr>
          <w:color w:val="000000"/>
          <w:sz w:val="28"/>
          <w:szCs w:val="28"/>
        </w:rPr>
        <w:t xml:space="preserve"> </w:t>
      </w:r>
      <w:r w:rsidR="009A30DD" w:rsidRPr="00E429A1">
        <w:rPr>
          <w:color w:val="000000"/>
          <w:sz w:val="28"/>
          <w:szCs w:val="28"/>
        </w:rPr>
        <w:t>молодых специалистов с целью оказания методической помощи.</w:t>
      </w:r>
      <w:r w:rsidRPr="00E429A1">
        <w:rPr>
          <w:color w:val="000000"/>
          <w:sz w:val="28"/>
          <w:szCs w:val="28"/>
        </w:rPr>
        <w:t xml:space="preserve"> Анализ недели открытых уроков</w:t>
      </w:r>
      <w:proofErr w:type="gramStart"/>
      <w:r w:rsidRPr="00E429A1">
        <w:rPr>
          <w:color w:val="000000"/>
          <w:sz w:val="28"/>
          <w:szCs w:val="28"/>
        </w:rPr>
        <w:t>.</w:t>
      </w:r>
      <w:proofErr w:type="gramEnd"/>
      <w:r w:rsidRPr="00E429A1">
        <w:rPr>
          <w:color w:val="000000"/>
          <w:sz w:val="28"/>
          <w:szCs w:val="28"/>
        </w:rPr>
        <w:t xml:space="preserve"> </w:t>
      </w:r>
      <w:r w:rsidR="009A30DD">
        <w:rPr>
          <w:color w:val="000000"/>
          <w:sz w:val="28"/>
          <w:szCs w:val="28"/>
        </w:rPr>
        <w:t xml:space="preserve">( </w:t>
      </w:r>
      <w:proofErr w:type="gramStart"/>
      <w:r w:rsidR="009A30DD">
        <w:rPr>
          <w:color w:val="000000"/>
          <w:sz w:val="28"/>
          <w:szCs w:val="28"/>
        </w:rPr>
        <w:t>о</w:t>
      </w:r>
      <w:proofErr w:type="gramEnd"/>
      <w:r w:rsidR="009A30DD">
        <w:rPr>
          <w:color w:val="000000"/>
          <w:sz w:val="28"/>
          <w:szCs w:val="28"/>
        </w:rPr>
        <w:t>тв. Учаева М.В.,  учителя – н</w:t>
      </w:r>
      <w:r w:rsidRPr="00E429A1">
        <w:rPr>
          <w:color w:val="000000"/>
          <w:sz w:val="28"/>
          <w:szCs w:val="28"/>
        </w:rPr>
        <w:t>аставники</w:t>
      </w:r>
      <w:r w:rsidR="009A30DD">
        <w:rPr>
          <w:color w:val="000000"/>
          <w:sz w:val="28"/>
          <w:szCs w:val="28"/>
        </w:rPr>
        <w:t>, з</w:t>
      </w:r>
      <w:r w:rsidRPr="00E429A1">
        <w:rPr>
          <w:color w:val="000000"/>
          <w:sz w:val="28"/>
          <w:szCs w:val="28"/>
        </w:rPr>
        <w:t>аместители директора по У</w:t>
      </w:r>
      <w:r w:rsidR="009A30DD">
        <w:rPr>
          <w:color w:val="000000"/>
          <w:sz w:val="28"/>
          <w:szCs w:val="28"/>
        </w:rPr>
        <w:t>В</w:t>
      </w:r>
      <w:r w:rsidRPr="00E429A1">
        <w:rPr>
          <w:color w:val="000000"/>
          <w:sz w:val="28"/>
          <w:szCs w:val="28"/>
        </w:rPr>
        <w:t>Р</w:t>
      </w:r>
      <w:r w:rsidR="009A30DD">
        <w:rPr>
          <w:color w:val="000000"/>
          <w:sz w:val="28"/>
          <w:szCs w:val="28"/>
        </w:rPr>
        <w:t>).</w:t>
      </w:r>
    </w:p>
    <w:p w:rsidR="009A30DD" w:rsidRDefault="00837A3D" w:rsidP="008D743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429A1">
        <w:rPr>
          <w:color w:val="000000"/>
          <w:sz w:val="28"/>
          <w:szCs w:val="28"/>
        </w:rPr>
        <w:t>Апрель</w:t>
      </w:r>
    </w:p>
    <w:p w:rsidR="00837A3D" w:rsidRDefault="008D7431" w:rsidP="008D743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1.Отчёт молодых специалистов по темам самообразования. 2.</w:t>
      </w:r>
      <w:r w:rsidR="00837A3D" w:rsidRPr="00E429A1">
        <w:rPr>
          <w:color w:val="000000"/>
          <w:sz w:val="28"/>
          <w:szCs w:val="28"/>
        </w:rPr>
        <w:t xml:space="preserve"> Обмен мнениями по текущим </w:t>
      </w:r>
      <w:r>
        <w:rPr>
          <w:color w:val="000000"/>
          <w:sz w:val="28"/>
          <w:szCs w:val="28"/>
        </w:rPr>
        <w:t>вопросам</w:t>
      </w:r>
      <w:r w:rsidR="00837A3D" w:rsidRPr="00E429A1">
        <w:rPr>
          <w:color w:val="000000"/>
          <w:sz w:val="28"/>
          <w:szCs w:val="28"/>
        </w:rPr>
        <w:t xml:space="preserve"> работы молодых специалистов</w:t>
      </w:r>
      <w:proofErr w:type="gramStart"/>
      <w:r w:rsidR="00837A3D" w:rsidRPr="00E429A1">
        <w:rPr>
          <w:color w:val="000000"/>
          <w:sz w:val="28"/>
          <w:szCs w:val="28"/>
        </w:rPr>
        <w:t>.</w:t>
      </w:r>
      <w:proofErr w:type="gramEnd"/>
      <w:r w:rsidR="00837A3D" w:rsidRPr="00E429A1">
        <w:rPr>
          <w:color w:val="000000"/>
          <w:sz w:val="28"/>
          <w:szCs w:val="28"/>
        </w:rPr>
        <w:t xml:space="preserve"> </w:t>
      </w:r>
      <w:r w:rsidR="009A30DD">
        <w:rPr>
          <w:color w:val="000000"/>
          <w:sz w:val="28"/>
          <w:szCs w:val="28"/>
        </w:rPr>
        <w:t>(</w:t>
      </w:r>
      <w:proofErr w:type="gramStart"/>
      <w:r w:rsidR="009A30DD">
        <w:rPr>
          <w:color w:val="000000"/>
          <w:sz w:val="28"/>
          <w:szCs w:val="28"/>
        </w:rPr>
        <w:t>о</w:t>
      </w:r>
      <w:proofErr w:type="gramEnd"/>
      <w:r w:rsidR="009A30DD">
        <w:rPr>
          <w:color w:val="000000"/>
          <w:sz w:val="28"/>
          <w:szCs w:val="28"/>
        </w:rPr>
        <w:t>тв.  учителя-на</w:t>
      </w:r>
      <w:r w:rsidR="00837A3D" w:rsidRPr="00E429A1">
        <w:rPr>
          <w:color w:val="000000"/>
          <w:sz w:val="28"/>
          <w:szCs w:val="28"/>
        </w:rPr>
        <w:t>ставники</w:t>
      </w:r>
      <w:r w:rsidR="009A30DD">
        <w:rPr>
          <w:color w:val="000000"/>
          <w:sz w:val="28"/>
          <w:szCs w:val="28"/>
        </w:rPr>
        <w:t>).</w:t>
      </w:r>
    </w:p>
    <w:p w:rsidR="008D7431" w:rsidRPr="00E429A1" w:rsidRDefault="008D7431" w:rsidP="008D743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 ММК        Учаева М.В.</w:t>
      </w:r>
    </w:p>
    <w:p w:rsidR="00837A3D" w:rsidRPr="00E429A1" w:rsidRDefault="00837A3D" w:rsidP="008D7431">
      <w:pPr>
        <w:jc w:val="both"/>
        <w:rPr>
          <w:sz w:val="28"/>
          <w:szCs w:val="28"/>
        </w:rPr>
      </w:pPr>
    </w:p>
    <w:sectPr w:rsidR="00837A3D" w:rsidRPr="00E429A1" w:rsidSect="009E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21C4"/>
    <w:multiLevelType w:val="multilevel"/>
    <w:tmpl w:val="1D26A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59"/>
    <w:rsid w:val="004C404B"/>
    <w:rsid w:val="00586889"/>
    <w:rsid w:val="0078708B"/>
    <w:rsid w:val="00837A3D"/>
    <w:rsid w:val="008D7431"/>
    <w:rsid w:val="00934176"/>
    <w:rsid w:val="009A30DD"/>
    <w:rsid w:val="009E0EA4"/>
    <w:rsid w:val="00C56459"/>
    <w:rsid w:val="00E429A1"/>
    <w:rsid w:val="00E7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733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7331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3313"/>
    <w:pPr>
      <w:widowControl w:val="0"/>
      <w:shd w:val="clear" w:color="auto" w:fill="FFFFFF"/>
      <w:spacing w:after="0" w:line="33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rsid w:val="00E7331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E733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3313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2021-01-31T14:07:00Z</dcterms:created>
  <dcterms:modified xsi:type="dcterms:W3CDTF">2021-02-01T09:11:00Z</dcterms:modified>
</cp:coreProperties>
</file>