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0FB7" w14:textId="08CE87D5" w:rsidR="00D809CD" w:rsidRDefault="00D809CD" w:rsidP="00D80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409DE180" w14:textId="7D21C00C" w:rsidR="00D809CD" w:rsidRDefault="00D809CD" w:rsidP="00D80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и.о.начальника Управления образования</w:t>
      </w:r>
    </w:p>
    <w:p w14:paraId="00667AA0" w14:textId="11B75087" w:rsidR="00D809CD" w:rsidRDefault="00D809CD" w:rsidP="00D80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14:paraId="13036CF6" w14:textId="50FDFFF5" w:rsidR="00D809CD" w:rsidRDefault="00D809CD" w:rsidP="00D80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14:paraId="31334FCB" w14:textId="06CB1B8E" w:rsidR="00D809CD" w:rsidRDefault="00D809CD" w:rsidP="00D80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434990" wp14:editId="070B6FD3">
            <wp:simplePos x="0" y="0"/>
            <wp:positionH relativeFrom="margin">
              <wp:posOffset>3578225</wp:posOffset>
            </wp:positionH>
            <wp:positionV relativeFrom="margin">
              <wp:posOffset>885825</wp:posOffset>
            </wp:positionV>
            <wp:extent cx="2390775" cy="685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84DD62" w14:textId="1D52A686" w:rsidR="00D809CD" w:rsidRDefault="00D809CD" w:rsidP="00D80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902EFE" w14:textId="25678E35" w:rsidR="00D809CD" w:rsidRDefault="00D809CD" w:rsidP="00D80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C7491E" w14:textId="77777777" w:rsidR="00D809CD" w:rsidRDefault="00D809CD" w:rsidP="00D80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9D6528" w14:textId="77777777" w:rsidR="00D809CD" w:rsidRDefault="00D809CD" w:rsidP="00D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866E89" w14:textId="7383AD54" w:rsidR="00D809CD" w:rsidRPr="00D809CD" w:rsidRDefault="00D809CD" w:rsidP="00D80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CD">
        <w:rPr>
          <w:rFonts w:ascii="Times New Roman" w:hAnsi="Times New Roman" w:cs="Times New Roman"/>
          <w:b/>
          <w:bCs/>
          <w:sz w:val="28"/>
          <w:szCs w:val="28"/>
        </w:rPr>
        <w:t>Показатели, характеризующие объективность результатов</w:t>
      </w:r>
    </w:p>
    <w:p w14:paraId="3A82F01F" w14:textId="77777777" w:rsidR="00D809CD" w:rsidRPr="00D809CD" w:rsidRDefault="00D809CD" w:rsidP="00D80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CD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оценки качества образования </w:t>
      </w:r>
      <w:r w:rsidRPr="00D809CD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 w:rsidRPr="00D809C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809CD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организациях </w:t>
      </w:r>
    </w:p>
    <w:p w14:paraId="1BB6B06F" w14:textId="0CB5F161" w:rsidR="00D809CD" w:rsidRPr="00D809CD" w:rsidRDefault="00D809CD" w:rsidP="00D80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CD">
        <w:rPr>
          <w:rFonts w:ascii="Times New Roman" w:hAnsi="Times New Roman" w:cs="Times New Roman"/>
          <w:b/>
          <w:bCs/>
          <w:sz w:val="28"/>
          <w:szCs w:val="28"/>
        </w:rPr>
        <w:t xml:space="preserve">Никольского района </w:t>
      </w:r>
      <w:r w:rsidRPr="00D809CD">
        <w:rPr>
          <w:rFonts w:ascii="Times New Roman" w:hAnsi="Times New Roman" w:cs="Times New Roman"/>
          <w:b/>
          <w:bCs/>
          <w:sz w:val="28"/>
          <w:szCs w:val="28"/>
        </w:rPr>
        <w:t>Пензенской области</w:t>
      </w:r>
    </w:p>
    <w:p w14:paraId="3AF9C837" w14:textId="77777777" w:rsidR="00D809CD" w:rsidRPr="00D809CD" w:rsidRDefault="00D809CD" w:rsidP="00D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9B54DC" w14:textId="1D9EFB68" w:rsidR="00D809CD" w:rsidRPr="00D809CD" w:rsidRDefault="00D809CD" w:rsidP="00D80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CD">
        <w:rPr>
          <w:rFonts w:ascii="Times New Roman" w:hAnsi="Times New Roman" w:cs="Times New Roman"/>
          <w:sz w:val="28"/>
          <w:szCs w:val="28"/>
        </w:rPr>
        <w:t>1.</w:t>
      </w:r>
      <w:r w:rsidRPr="00D809CD">
        <w:rPr>
          <w:rFonts w:ascii="Times New Roman" w:hAnsi="Times New Roman" w:cs="Times New Roman"/>
          <w:sz w:val="28"/>
          <w:szCs w:val="28"/>
        </w:rPr>
        <w:tab/>
        <w:t>% обучающихся в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bookmarkStart w:id="0" w:name="_Hlk70001572"/>
      <w:r>
        <w:rPr>
          <w:rFonts w:ascii="Times New Roman" w:hAnsi="Times New Roman" w:cs="Times New Roman"/>
          <w:sz w:val="28"/>
          <w:szCs w:val="28"/>
        </w:rPr>
        <w:t>Никольского района</w:t>
      </w:r>
      <w:bookmarkEnd w:id="0"/>
      <w:r w:rsidRPr="00D809CD">
        <w:rPr>
          <w:rFonts w:ascii="Times New Roman" w:hAnsi="Times New Roman" w:cs="Times New Roman"/>
          <w:sz w:val="28"/>
          <w:szCs w:val="28"/>
        </w:rPr>
        <w:t>, результаты которых содержат признаки необъективности по итогам проведения Всероссийских проверочных работ (по данным ФГБУ «Федеральный институт оценки качества образования»).</w:t>
      </w:r>
    </w:p>
    <w:p w14:paraId="44136126" w14:textId="77777777" w:rsidR="00D809CD" w:rsidRPr="00D809CD" w:rsidRDefault="00D809CD" w:rsidP="00D80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CD">
        <w:rPr>
          <w:rFonts w:ascii="Times New Roman" w:hAnsi="Times New Roman" w:cs="Times New Roman"/>
          <w:sz w:val="28"/>
          <w:szCs w:val="28"/>
        </w:rPr>
        <w:t>2.</w:t>
      </w:r>
      <w:r w:rsidRPr="00D809CD">
        <w:rPr>
          <w:rFonts w:ascii="Times New Roman" w:hAnsi="Times New Roman" w:cs="Times New Roman"/>
          <w:sz w:val="28"/>
          <w:szCs w:val="28"/>
        </w:rPr>
        <w:tab/>
        <w:t>% кандидатов на получение аттестата о среднем общем образовании «с отличием» и медали «За особые успехи в учении», не подтвердивших качество своей подготовки при прохождении Государственной итоговой аттестации.</w:t>
      </w:r>
    </w:p>
    <w:p w14:paraId="3682D7DB" w14:textId="18659353" w:rsidR="00D809CD" w:rsidRPr="00D809CD" w:rsidRDefault="00D809CD" w:rsidP="00D80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CD">
        <w:rPr>
          <w:rFonts w:ascii="Times New Roman" w:hAnsi="Times New Roman" w:cs="Times New Roman"/>
          <w:sz w:val="28"/>
          <w:szCs w:val="28"/>
        </w:rPr>
        <w:t>3.</w:t>
      </w:r>
      <w:r w:rsidRPr="00D809CD">
        <w:rPr>
          <w:rFonts w:ascii="Times New Roman" w:hAnsi="Times New Roman" w:cs="Times New Roman"/>
          <w:sz w:val="28"/>
          <w:szCs w:val="28"/>
        </w:rPr>
        <w:tab/>
        <w:t>% обучающихся в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809CD">
        <w:t xml:space="preserve"> </w:t>
      </w:r>
      <w:r w:rsidRPr="00D809CD">
        <w:rPr>
          <w:rFonts w:ascii="Times New Roman" w:hAnsi="Times New Roman" w:cs="Times New Roman"/>
          <w:sz w:val="28"/>
          <w:szCs w:val="28"/>
        </w:rPr>
        <w:t>Никольского района, в которых наблюдается значимое несоответствие школьных оценок и результатов государственной итоговой аттестации выпускников 9 класса.</w:t>
      </w:r>
    </w:p>
    <w:p w14:paraId="549FB95C" w14:textId="0D1937CE" w:rsidR="00D809CD" w:rsidRPr="00D809CD" w:rsidRDefault="00D809CD" w:rsidP="00D80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CD">
        <w:rPr>
          <w:rFonts w:ascii="Times New Roman" w:hAnsi="Times New Roman" w:cs="Times New Roman"/>
          <w:sz w:val="28"/>
          <w:szCs w:val="28"/>
        </w:rPr>
        <w:t>4.</w:t>
      </w:r>
      <w:r w:rsidRPr="00D809CD">
        <w:rPr>
          <w:rFonts w:ascii="Times New Roman" w:hAnsi="Times New Roman" w:cs="Times New Roman"/>
          <w:sz w:val="28"/>
          <w:szCs w:val="28"/>
        </w:rPr>
        <w:tab/>
        <w:t>%</w:t>
      </w:r>
      <w:r w:rsidRPr="00D809CD">
        <w:t xml:space="preserve"> </w:t>
      </w:r>
      <w:r w:rsidRPr="00D809CD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809CD">
        <w:t xml:space="preserve"> </w:t>
      </w:r>
      <w:r w:rsidRPr="00D809CD">
        <w:rPr>
          <w:rFonts w:ascii="Times New Roman" w:hAnsi="Times New Roman" w:cs="Times New Roman"/>
          <w:sz w:val="28"/>
          <w:szCs w:val="28"/>
        </w:rPr>
        <w:t>Никольского района, в которых наблюдается значимое несоответствие школьных оценок и результатов государственной итоговой аттестации выпускников 11 класса.</w:t>
      </w:r>
    </w:p>
    <w:p w14:paraId="5975F67A" w14:textId="64AF7B5E" w:rsidR="008F5642" w:rsidRPr="00D809CD" w:rsidRDefault="00D809CD" w:rsidP="00D80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CD">
        <w:rPr>
          <w:rFonts w:ascii="Times New Roman" w:hAnsi="Times New Roman" w:cs="Times New Roman"/>
          <w:sz w:val="28"/>
          <w:szCs w:val="28"/>
        </w:rPr>
        <w:t>5.</w:t>
      </w:r>
      <w:r w:rsidRPr="00D809CD">
        <w:rPr>
          <w:rFonts w:ascii="Times New Roman" w:hAnsi="Times New Roman" w:cs="Times New Roman"/>
          <w:sz w:val="28"/>
          <w:szCs w:val="28"/>
        </w:rPr>
        <w:tab/>
        <w:t>% обучающихся в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809CD">
        <w:t xml:space="preserve"> </w:t>
      </w:r>
      <w:r w:rsidRPr="00D809CD">
        <w:rPr>
          <w:rFonts w:ascii="Times New Roman" w:hAnsi="Times New Roman" w:cs="Times New Roman"/>
          <w:sz w:val="28"/>
          <w:szCs w:val="28"/>
        </w:rPr>
        <w:t>Никольского района, в которых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CD">
        <w:rPr>
          <w:rFonts w:ascii="Times New Roman" w:hAnsi="Times New Roman" w:cs="Times New Roman"/>
          <w:sz w:val="28"/>
          <w:szCs w:val="28"/>
        </w:rPr>
        <w:t>одних и тех же обучающихся наблюдается значимое снижение качества результатов государственной итоговой аттестации в 11 классе по сравнению с 9 классом.</w:t>
      </w:r>
    </w:p>
    <w:sectPr w:rsidR="008F5642" w:rsidRPr="00D8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A"/>
    <w:rsid w:val="007D770A"/>
    <w:rsid w:val="008F5642"/>
    <w:rsid w:val="00D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484F"/>
  <w15:chartTrackingRefBased/>
  <w15:docId w15:val="{4EB20380-56A8-4533-9409-C850FC2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2021-04-22T13:27:00Z</dcterms:created>
  <dcterms:modified xsi:type="dcterms:W3CDTF">2021-04-22T13:34:00Z</dcterms:modified>
</cp:coreProperties>
</file>