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2B85" w14:textId="77777777" w:rsidR="00DD201A" w:rsidRPr="00DD201A" w:rsidRDefault="00DD201A" w:rsidP="00DD20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6833BEE" wp14:editId="439EC525">
            <wp:simplePos x="0" y="0"/>
            <wp:positionH relativeFrom="column">
              <wp:posOffset>2447925</wp:posOffset>
            </wp:positionH>
            <wp:positionV relativeFrom="paragraph">
              <wp:posOffset>-264795</wp:posOffset>
            </wp:positionV>
            <wp:extent cx="737235" cy="926465"/>
            <wp:effectExtent l="0" t="0" r="5715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977CA" w14:textId="77777777" w:rsidR="00DD201A" w:rsidRPr="00DD201A" w:rsidRDefault="00DD201A" w:rsidP="00DD20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CB55E92" w14:textId="77777777" w:rsidR="00DD201A" w:rsidRPr="00DD201A" w:rsidRDefault="00DD201A" w:rsidP="00DD20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F9C6E1" w14:textId="77777777" w:rsidR="00DD201A" w:rsidRPr="00DD201A" w:rsidRDefault="00DD201A" w:rsidP="00DD201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D4F764A" w14:textId="77777777" w:rsidR="00DD201A" w:rsidRPr="00DD201A" w:rsidRDefault="00DD201A" w:rsidP="00DD20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D20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Управление образования</w:t>
      </w:r>
    </w:p>
    <w:p w14:paraId="0C79B27A" w14:textId="77777777" w:rsidR="00DD201A" w:rsidRPr="00DD201A" w:rsidRDefault="00DD201A" w:rsidP="00DD20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20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администрации Никольского района Пензенской области</w:t>
      </w:r>
    </w:p>
    <w:p w14:paraId="33C0B1A3" w14:textId="77777777" w:rsidR="00DD201A" w:rsidRPr="00DD201A" w:rsidRDefault="00DD201A" w:rsidP="00DD20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26B805A" w14:textId="77777777" w:rsidR="00DD201A" w:rsidRPr="00DD201A" w:rsidRDefault="00DD201A" w:rsidP="00DD20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D20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Р И К А З</w:t>
      </w:r>
    </w:p>
    <w:p w14:paraId="7127B0C5" w14:textId="77777777" w:rsidR="00DD201A" w:rsidRPr="00DD201A" w:rsidRDefault="00DD201A" w:rsidP="00DD20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DD20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г.Никольск</w:t>
      </w:r>
      <w:proofErr w:type="spellEnd"/>
    </w:p>
    <w:p w14:paraId="1AB558A0" w14:textId="6C2F04E6" w:rsidR="00DD201A" w:rsidRPr="00DD201A" w:rsidRDefault="00177ACE" w:rsidP="00DD2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11.08.2020</w:t>
      </w:r>
      <w:r w:rsidR="00DD201A" w:rsidRPr="00DD20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54</w:t>
      </w:r>
    </w:p>
    <w:p w14:paraId="3A15C1A0" w14:textId="77777777" w:rsidR="00DD201A" w:rsidRPr="00DD201A" w:rsidRDefault="00DD201A" w:rsidP="00DD20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E4AE997" w14:textId="2305095F" w:rsidR="0054259C" w:rsidRDefault="0054259C" w:rsidP="005425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5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реализации решения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Методического совета</w:t>
      </w:r>
    </w:p>
    <w:p w14:paraId="13453A16" w14:textId="5DD65AE1" w:rsidR="0054259C" w:rsidRDefault="00177ACE" w:rsidP="005425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11</w:t>
      </w:r>
      <w:r w:rsidR="0054259C">
        <w:rPr>
          <w:rFonts w:ascii="Times New Roman" w:eastAsia="Calibri" w:hAnsi="Times New Roman" w:cs="Times New Roman"/>
          <w:sz w:val="28"/>
          <w:szCs w:val="28"/>
          <w:lang w:eastAsia="ru-RU"/>
        </w:rPr>
        <w:t>.08.2020</w:t>
      </w:r>
    </w:p>
    <w:p w14:paraId="153281DA" w14:textId="77777777" w:rsidR="0054259C" w:rsidRPr="0054259C" w:rsidRDefault="0054259C" w:rsidP="005425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60023BD" w14:textId="6B5FF8F3" w:rsidR="0054259C" w:rsidRPr="0054259C" w:rsidRDefault="0054259C" w:rsidP="005425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59C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решением коллегии Методического совета от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  августа </w:t>
      </w:r>
      <w:r w:rsidRPr="0054259C">
        <w:rPr>
          <w:rFonts w:ascii="Times New Roman" w:eastAsia="Calibri" w:hAnsi="Times New Roman" w:cs="Times New Roman"/>
          <w:sz w:val="28"/>
          <w:szCs w:val="28"/>
          <w:lang w:eastAsia="ru-RU"/>
        </w:rPr>
        <w:t>2020 года по вопросам:</w:t>
      </w:r>
      <w:r w:rsidRPr="0054259C"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«Р</w:t>
      </w:r>
      <w:r w:rsidRPr="0054259C">
        <w:rPr>
          <w:rFonts w:ascii="Times New Roman" w:eastAsia="Calibri" w:hAnsi="Times New Roman" w:cs="Times New Roman"/>
          <w:sz w:val="28"/>
          <w:szCs w:val="28"/>
          <w:lang w:eastAsia="ru-RU"/>
        </w:rPr>
        <w:t>еализаци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5425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национального проекта «Образование» в Никольском районе, «системе мониторинга эффективности деятельности руководителей образовательных организаций Никольского района», руководствуясь</w:t>
      </w:r>
      <w:r w:rsidRPr="0054259C">
        <w:t xml:space="preserve"> </w:t>
      </w:r>
      <w:r w:rsidRPr="0054259C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решением Собрания представителей Никольского района Пензенской области от 12.08.2013 № 204-28/3 «Об утверждении Положения об Управлении образования администрации Никольского района Пензенской области», приказываю:</w:t>
      </w:r>
    </w:p>
    <w:p w14:paraId="075C5746" w14:textId="27648DED" w:rsidR="0054259C" w:rsidRPr="0054259C" w:rsidRDefault="0054259C" w:rsidP="005425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54259C">
        <w:rPr>
          <w:rFonts w:ascii="Times New Roman" w:eastAsia="Calibri" w:hAnsi="Times New Roman" w:cs="Times New Roman"/>
          <w:sz w:val="28"/>
          <w:szCs w:val="28"/>
          <w:lang w:eastAsia="ru-RU"/>
        </w:rPr>
        <w:t>.Управлению образования администрации Никольского района Пензенской области (</w:t>
      </w:r>
      <w:proofErr w:type="spellStart"/>
      <w:r w:rsidRPr="0054259C">
        <w:rPr>
          <w:rFonts w:ascii="Times New Roman" w:eastAsia="Calibri" w:hAnsi="Times New Roman" w:cs="Times New Roman"/>
          <w:sz w:val="28"/>
          <w:szCs w:val="28"/>
          <w:lang w:eastAsia="ru-RU"/>
        </w:rPr>
        <w:t>Н.П.Кутькова</w:t>
      </w:r>
      <w:proofErr w:type="spellEnd"/>
      <w:r w:rsidRPr="0054259C">
        <w:rPr>
          <w:rFonts w:ascii="Times New Roman" w:eastAsia="Calibri" w:hAnsi="Times New Roman" w:cs="Times New Roman"/>
          <w:sz w:val="28"/>
          <w:szCs w:val="28"/>
          <w:lang w:eastAsia="ru-RU"/>
        </w:rPr>
        <w:t>):</w:t>
      </w:r>
    </w:p>
    <w:p w14:paraId="7C8CD7E4" w14:textId="0501395B" w:rsidR="0054259C" w:rsidRPr="0054259C" w:rsidRDefault="0054259C" w:rsidP="005425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54259C">
        <w:rPr>
          <w:rFonts w:ascii="Times New Roman" w:eastAsia="Calibri" w:hAnsi="Times New Roman" w:cs="Times New Roman"/>
          <w:sz w:val="28"/>
          <w:szCs w:val="28"/>
          <w:lang w:eastAsia="ru-RU"/>
        </w:rPr>
        <w:t>.1.</w:t>
      </w:r>
      <w:r w:rsidRPr="0054259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Разработать и утвердить Положение по оценке результатов деятельности руководителей образовательных организаций на основе индикативных показателей.</w:t>
      </w:r>
    </w:p>
    <w:p w14:paraId="71BFB555" w14:textId="3A83E14B" w:rsidR="0054259C" w:rsidRDefault="0054259C" w:rsidP="005425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54259C">
        <w:rPr>
          <w:rFonts w:ascii="Times New Roman" w:eastAsia="Calibri" w:hAnsi="Times New Roman" w:cs="Times New Roman"/>
          <w:sz w:val="28"/>
          <w:szCs w:val="28"/>
          <w:lang w:eastAsia="ru-RU"/>
        </w:rPr>
        <w:t>.2.</w:t>
      </w:r>
      <w:r w:rsidRPr="0054259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Разработать и утвердить Положение о конкурсе на включение в кадровый резерв руководителей образовательных организаций.</w:t>
      </w:r>
    </w:p>
    <w:p w14:paraId="5F9A1610" w14:textId="0983D6CF" w:rsidR="0054259C" w:rsidRPr="0054259C" w:rsidRDefault="0054259C" w:rsidP="005425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59C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54259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Муниципальному методическому кабинету Управления образования администрации Никольского района Пензенской области (</w:t>
      </w:r>
      <w:proofErr w:type="spellStart"/>
      <w:r w:rsidRPr="0054259C">
        <w:rPr>
          <w:rFonts w:ascii="Times New Roman" w:eastAsia="Calibri" w:hAnsi="Times New Roman" w:cs="Times New Roman"/>
          <w:sz w:val="28"/>
          <w:szCs w:val="28"/>
          <w:lang w:eastAsia="ru-RU"/>
        </w:rPr>
        <w:t>М.В.Учаева</w:t>
      </w:r>
      <w:proofErr w:type="spellEnd"/>
      <w:r w:rsidRPr="0054259C">
        <w:rPr>
          <w:rFonts w:ascii="Times New Roman" w:eastAsia="Calibri" w:hAnsi="Times New Roman" w:cs="Times New Roman"/>
          <w:sz w:val="28"/>
          <w:szCs w:val="28"/>
          <w:lang w:eastAsia="ru-RU"/>
        </w:rPr>
        <w:t>):</w:t>
      </w:r>
    </w:p>
    <w:p w14:paraId="354D4778" w14:textId="195A57C6" w:rsidR="0054259C" w:rsidRPr="0054259C" w:rsidRDefault="0054259C" w:rsidP="005425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59C">
        <w:rPr>
          <w:rFonts w:ascii="Times New Roman" w:eastAsia="Calibri" w:hAnsi="Times New Roman" w:cs="Times New Roman"/>
          <w:sz w:val="28"/>
          <w:szCs w:val="28"/>
          <w:lang w:eastAsia="ru-RU"/>
        </w:rPr>
        <w:t>2.1.</w:t>
      </w:r>
      <w:r w:rsidRPr="0054259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Усилить контроль за соблюдением действующего законодательства по обеспечению прав граждан на получение доступного качественного дошкольного и общего образования (срок: постоянно).</w:t>
      </w:r>
    </w:p>
    <w:p w14:paraId="70BB9065" w14:textId="77777777" w:rsidR="0054259C" w:rsidRPr="0054259C" w:rsidRDefault="0054259C" w:rsidP="005425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59C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54259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Руководителям образовательных организаций Никольского района:</w:t>
      </w:r>
    </w:p>
    <w:p w14:paraId="669F6FAB" w14:textId="350B2D65" w:rsidR="0054259C" w:rsidRPr="0054259C" w:rsidRDefault="0054259C" w:rsidP="005425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59C">
        <w:rPr>
          <w:rFonts w:ascii="Times New Roman" w:eastAsia="Calibri" w:hAnsi="Times New Roman" w:cs="Times New Roman"/>
          <w:sz w:val="28"/>
          <w:szCs w:val="28"/>
          <w:lang w:eastAsia="ru-RU"/>
        </w:rPr>
        <w:t>3.1.</w:t>
      </w:r>
      <w:r w:rsidRPr="0054259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Обеспечить сохранение значений показателей доступности дошкольного образования для детей в возрасте от 1,5 до 3 лет и от 3 до 7 лет, не допускать снижения значений данных показателей доступности дошкольного образования (срок: постоянно).</w:t>
      </w:r>
    </w:p>
    <w:p w14:paraId="0AD24209" w14:textId="7E4E8B89" w:rsidR="0054259C" w:rsidRDefault="0054259C" w:rsidP="00DD2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E0A5DB1" w14:textId="36656316" w:rsidR="00DD201A" w:rsidRPr="00DD201A" w:rsidRDefault="00177ACE" w:rsidP="00DD2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709930" distB="254000" distL="539750" distR="63500" simplePos="0" relativeHeight="251661312" behindDoc="1" locked="0" layoutInCell="1" allowOverlap="1" wp14:anchorId="7524A018" wp14:editId="6A970E5E">
            <wp:simplePos x="0" y="0"/>
            <wp:positionH relativeFrom="margin">
              <wp:posOffset>4064000</wp:posOffset>
            </wp:positionH>
            <wp:positionV relativeFrom="margin">
              <wp:posOffset>8947150</wp:posOffset>
            </wp:positionV>
            <wp:extent cx="2377440" cy="676910"/>
            <wp:effectExtent l="0" t="0" r="3810" b="8890"/>
            <wp:wrapSquare wrapText="left"/>
            <wp:docPr id="2" name="Рисунок 2" descr="Описание: C:\Users\Kutk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Kutk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54259C">
        <w:rPr>
          <w:rFonts w:ascii="Times New Roman" w:eastAsia="Calibri" w:hAnsi="Times New Roman" w:cs="Times New Roman"/>
          <w:sz w:val="28"/>
          <w:szCs w:val="28"/>
          <w:lang w:eastAsia="ru-RU"/>
        </w:rPr>
        <w:t>И.о</w:t>
      </w:r>
      <w:proofErr w:type="gramStart"/>
      <w:r w:rsidR="0054259C">
        <w:rPr>
          <w:rFonts w:ascii="Times New Roman" w:eastAsia="Calibri" w:hAnsi="Times New Roman" w:cs="Times New Roman"/>
          <w:sz w:val="28"/>
          <w:szCs w:val="28"/>
          <w:lang w:eastAsia="ru-RU"/>
        </w:rPr>
        <w:t>.н</w:t>
      </w:r>
      <w:proofErr w:type="gramEnd"/>
      <w:r w:rsidR="00DD201A" w:rsidRPr="00DD201A">
        <w:rPr>
          <w:rFonts w:ascii="Times New Roman" w:eastAsia="Calibri" w:hAnsi="Times New Roman" w:cs="Times New Roman"/>
          <w:sz w:val="28"/>
          <w:szCs w:val="28"/>
          <w:lang w:eastAsia="ru-RU"/>
        </w:rPr>
        <w:t>ачальник</w:t>
      </w:r>
      <w:r w:rsidR="0054259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spellEnd"/>
      <w:r w:rsidR="00DD201A" w:rsidRPr="00DD20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Управления образования</w:t>
      </w:r>
    </w:p>
    <w:p w14:paraId="7EB934AD" w14:textId="1DD2ADE1" w:rsidR="00DD201A" w:rsidRPr="00DD201A" w:rsidRDefault="00DD201A" w:rsidP="00DD2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20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Никольского района                               </w:t>
      </w:r>
    </w:p>
    <w:p w14:paraId="622091B8" w14:textId="0F611A05" w:rsidR="0024251D" w:rsidRPr="00231DBF" w:rsidRDefault="00DD201A" w:rsidP="0054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0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Пензенской области                                                                 </w:t>
      </w:r>
    </w:p>
    <w:sectPr w:rsidR="0024251D" w:rsidRPr="0023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C9C"/>
    <w:multiLevelType w:val="hybridMultilevel"/>
    <w:tmpl w:val="13ECBB60"/>
    <w:lvl w:ilvl="0" w:tplc="64162AF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DE"/>
    <w:rsid w:val="00177ACE"/>
    <w:rsid w:val="002106A4"/>
    <w:rsid w:val="00231DBF"/>
    <w:rsid w:val="0024251D"/>
    <w:rsid w:val="00275F4E"/>
    <w:rsid w:val="003C5751"/>
    <w:rsid w:val="00477CDE"/>
    <w:rsid w:val="004A6789"/>
    <w:rsid w:val="0054259C"/>
    <w:rsid w:val="006C5AB3"/>
    <w:rsid w:val="009B7BF4"/>
    <w:rsid w:val="00D37B70"/>
    <w:rsid w:val="00D81B61"/>
    <w:rsid w:val="00DD201A"/>
    <w:rsid w:val="00F4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A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0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0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2013-12-05T10:37:00Z</cp:lastPrinted>
  <dcterms:created xsi:type="dcterms:W3CDTF">2013-12-05T07:41:00Z</dcterms:created>
  <dcterms:modified xsi:type="dcterms:W3CDTF">2021-04-22T09:17:00Z</dcterms:modified>
</cp:coreProperties>
</file>