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34CC" w14:textId="706769B5" w:rsidR="00824111" w:rsidRDefault="00824111" w:rsidP="00AE4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4A4F2E2D" w14:textId="77777777" w:rsidR="00824111" w:rsidRDefault="00824111" w:rsidP="00AE4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B358" w14:textId="77777777" w:rsidR="00824111" w:rsidRDefault="00E50BA8" w:rsidP="00AE4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111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D2106D" w:rsidRPr="00824111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</w:p>
    <w:p w14:paraId="0DF6A966" w14:textId="5AAB6410" w:rsidR="00F770C9" w:rsidRPr="00824111" w:rsidRDefault="00D2106D" w:rsidP="00AE4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111">
        <w:rPr>
          <w:rFonts w:ascii="Times New Roman" w:hAnsi="Times New Roman" w:cs="Times New Roman"/>
          <w:b/>
          <w:bCs/>
          <w:sz w:val="28"/>
          <w:szCs w:val="28"/>
        </w:rPr>
        <w:t>МЕТОДИЧЕСКОГО СОВЕТА</w:t>
      </w:r>
    </w:p>
    <w:p w14:paraId="17951756" w14:textId="40C22EBC" w:rsidR="00D2106D" w:rsidRPr="00824111" w:rsidRDefault="0034126C" w:rsidP="003412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111">
        <w:rPr>
          <w:rFonts w:ascii="Times New Roman" w:hAnsi="Times New Roman" w:cs="Times New Roman"/>
          <w:b/>
          <w:bCs/>
          <w:sz w:val="28"/>
          <w:szCs w:val="28"/>
        </w:rPr>
        <w:t>10.02.2018</w:t>
      </w:r>
    </w:p>
    <w:p w14:paraId="7487B52A" w14:textId="77777777" w:rsidR="0034126C" w:rsidRPr="00824111" w:rsidRDefault="0034126C" w:rsidP="00D210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EE3D0" w14:textId="09BB835C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ПО ПЕРВОМУ ВОПРОСУ СЛУШАЛИ: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2106D">
        <w:rPr>
          <w:rFonts w:ascii="Times New Roman" w:hAnsi="Times New Roman" w:cs="Times New Roman"/>
          <w:sz w:val="28"/>
          <w:szCs w:val="28"/>
        </w:rPr>
        <w:t xml:space="preserve"> муниципальным методическим кабинетом </w:t>
      </w:r>
      <w:bookmarkStart w:id="0" w:name="_Hlk69846812"/>
      <w:r w:rsidRPr="00D2106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Никольского района Пензенской области </w:t>
      </w:r>
      <w:bookmarkEnd w:id="0"/>
      <w:r w:rsidRPr="00D2106D">
        <w:rPr>
          <w:rFonts w:ascii="Times New Roman" w:hAnsi="Times New Roman" w:cs="Times New Roman"/>
          <w:sz w:val="28"/>
          <w:szCs w:val="28"/>
        </w:rPr>
        <w:t>Учаев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106D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30EB29F7" w14:textId="77777777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68C95" w14:textId="79AB04FC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ПО ПЕРВОМУ ВОПРОСУ ПОСТАНОВИЛИ:</w:t>
      </w:r>
    </w:p>
    <w:p w14:paraId="381C313B" w14:textId="33C2A695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06D">
        <w:rPr>
          <w:rFonts w:ascii="Times New Roman" w:hAnsi="Times New Roman" w:cs="Times New Roman"/>
          <w:sz w:val="28"/>
          <w:szCs w:val="28"/>
        </w:rPr>
        <w:t>.1.</w:t>
      </w:r>
      <w:r w:rsidRPr="00D2106D">
        <w:rPr>
          <w:rFonts w:ascii="Times New Roman" w:hAnsi="Times New Roman" w:cs="Times New Roman"/>
          <w:sz w:val="28"/>
          <w:szCs w:val="28"/>
        </w:rPr>
        <w:tab/>
        <w:t xml:space="preserve">С целью дальнейшего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06D">
        <w:rPr>
          <w:rFonts w:ascii="Times New Roman" w:hAnsi="Times New Roman" w:cs="Times New Roman"/>
          <w:sz w:val="28"/>
          <w:szCs w:val="28"/>
        </w:rPr>
        <w:t xml:space="preserve">системы независимой оценки качества образования результаты мониторинга могут быть использованы в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Никольского района.</w:t>
      </w:r>
    </w:p>
    <w:p w14:paraId="2C997D13" w14:textId="21B8C6E7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06D">
        <w:rPr>
          <w:rFonts w:ascii="Times New Roman" w:hAnsi="Times New Roman" w:cs="Times New Roman"/>
          <w:sz w:val="28"/>
          <w:szCs w:val="28"/>
        </w:rPr>
        <w:t>.2.</w:t>
      </w:r>
      <w:r w:rsidRPr="00D2106D">
        <w:rPr>
          <w:rFonts w:ascii="Times New Roman" w:hAnsi="Times New Roman" w:cs="Times New Roman"/>
          <w:sz w:val="28"/>
          <w:szCs w:val="28"/>
        </w:rPr>
        <w:tab/>
        <w:t>Разместить на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106D">
        <w:rPr>
          <w:rFonts w:ascii="Times New Roman" w:hAnsi="Times New Roman" w:cs="Times New Roman"/>
          <w:sz w:val="28"/>
          <w:szCs w:val="28"/>
        </w:rPr>
        <w:t xml:space="preserve">е Управления образования администрации Никольского района Пензенской области результаты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06D">
        <w:rPr>
          <w:rFonts w:ascii="Times New Roman" w:hAnsi="Times New Roman" w:cs="Times New Roman"/>
          <w:sz w:val="28"/>
          <w:szCs w:val="28"/>
        </w:rPr>
        <w:t>системы независимой оценки качества образования (Приложение).</w:t>
      </w:r>
    </w:p>
    <w:p w14:paraId="1760172C" w14:textId="4C3DF434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2.3.</w:t>
      </w:r>
      <w:r w:rsidRPr="00D2106D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выполнением решений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106D">
        <w:rPr>
          <w:rFonts w:ascii="Times New Roman" w:hAnsi="Times New Roman" w:cs="Times New Roman"/>
          <w:sz w:val="28"/>
          <w:szCs w:val="28"/>
        </w:rPr>
        <w:t xml:space="preserve">аведующую муниципальным методическим кабинетом Управления образования администрации Никольского района Пензенской области Учаеву </w:t>
      </w:r>
      <w:proofErr w:type="gramStart"/>
      <w:r w:rsidRPr="00D2106D">
        <w:rPr>
          <w:rFonts w:ascii="Times New Roman" w:hAnsi="Times New Roman" w:cs="Times New Roman"/>
          <w:sz w:val="28"/>
          <w:szCs w:val="28"/>
        </w:rPr>
        <w:t>М.В</w:t>
      </w:r>
      <w:proofErr w:type="gramEnd"/>
    </w:p>
    <w:p w14:paraId="28D73373" w14:textId="77777777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65713" w14:textId="54F06AFC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14:paraId="6A2D324F" w14:textId="650458B8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52F55" w14:textId="0F461439" w:rsidR="00D2106D" w:rsidRDefault="00824111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13B2E40" wp14:editId="555DB07C">
            <wp:simplePos x="0" y="0"/>
            <wp:positionH relativeFrom="margin">
              <wp:posOffset>1501140</wp:posOffset>
            </wp:positionH>
            <wp:positionV relativeFrom="margin">
              <wp:posOffset>5633085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8F5884" w14:textId="43E04F11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911937" w14:textId="6E63B754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00287" w14:textId="12CC9E35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360DB9" w14:textId="4F7DF263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F37E8" w14:textId="2C1DCE2A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3CB8FF" w14:textId="0E7AD9AF" w:rsidR="00AE4CA1" w:rsidRDefault="00824111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41EB662" wp14:editId="049A8156">
            <wp:simplePos x="0" y="0"/>
            <wp:positionH relativeFrom="margin">
              <wp:posOffset>1682750</wp:posOffset>
            </wp:positionH>
            <wp:positionV relativeFrom="margin">
              <wp:posOffset>6880225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C44D1" w14:textId="6BB9AF5B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F4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F46A2">
        <w:rPr>
          <w:rFonts w:ascii="Times New Roman" w:hAnsi="Times New Roman" w:cs="Times New Roman"/>
          <w:sz w:val="28"/>
          <w:szCs w:val="28"/>
        </w:rPr>
        <w:t>А.Ю.Сидорова</w:t>
      </w:r>
      <w:proofErr w:type="spellEnd"/>
    </w:p>
    <w:sectPr w:rsidR="00D2106D" w:rsidRPr="00D2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B2"/>
    <w:rsid w:val="0034126C"/>
    <w:rsid w:val="00824111"/>
    <w:rsid w:val="00AE4CA1"/>
    <w:rsid w:val="00CC42B2"/>
    <w:rsid w:val="00D2106D"/>
    <w:rsid w:val="00DF46A2"/>
    <w:rsid w:val="00E50BA8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799"/>
  <w15:docId w15:val="{97E2EC9A-AD40-43E5-8C16-A2679AB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2021-04-20T18:29:00Z</dcterms:created>
  <dcterms:modified xsi:type="dcterms:W3CDTF">2021-04-26T16:54:00Z</dcterms:modified>
</cp:coreProperties>
</file>