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5" w:rsidRPr="00837B31" w:rsidRDefault="009D5745" w:rsidP="00837B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7B31">
        <w:rPr>
          <w:b/>
          <w:sz w:val="28"/>
          <w:szCs w:val="28"/>
        </w:rPr>
        <w:t>ПРОТОКОЛ № 2</w:t>
      </w:r>
    </w:p>
    <w:p w:rsidR="009D5745" w:rsidRPr="00837B31" w:rsidRDefault="009D5745" w:rsidP="00837B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7B31">
        <w:rPr>
          <w:b/>
          <w:sz w:val="28"/>
          <w:szCs w:val="28"/>
        </w:rPr>
        <w:t>общешкольного родительского  собрания</w:t>
      </w:r>
    </w:p>
    <w:p w:rsidR="009D5745" w:rsidRPr="00837B31" w:rsidRDefault="009D5745" w:rsidP="00837B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745" w:rsidRPr="009B1776" w:rsidRDefault="009D5745" w:rsidP="00D96D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776">
        <w:rPr>
          <w:b/>
          <w:bCs/>
          <w:sz w:val="28"/>
          <w:szCs w:val="28"/>
        </w:rPr>
        <w:t>Дата проведения:</w:t>
      </w:r>
      <w:r w:rsidRPr="009B1776">
        <w:rPr>
          <w:sz w:val="28"/>
          <w:szCs w:val="28"/>
        </w:rPr>
        <w:t> «_17»_декабря 2019 г.</w:t>
      </w:r>
    </w:p>
    <w:p w:rsidR="009D5745" w:rsidRPr="009B1776" w:rsidRDefault="009D5745" w:rsidP="00D96D9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9B1776">
        <w:rPr>
          <w:b/>
          <w:bCs/>
          <w:sz w:val="28"/>
          <w:szCs w:val="28"/>
        </w:rPr>
        <w:t>Повестка:</w:t>
      </w:r>
    </w:p>
    <w:p w:rsidR="009D5745" w:rsidRPr="009B1776" w:rsidRDefault="009D5745" w:rsidP="00D96D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B1776">
        <w:rPr>
          <w:b/>
          <w:bCs/>
          <w:color w:val="000000"/>
          <w:sz w:val="28"/>
          <w:szCs w:val="28"/>
        </w:rPr>
        <w:t>Система оценки качества образовательного результата. От результатов внутренней оценки к независимой оценке ВПР, ЕГЭ и ОГЭ»</w:t>
      </w:r>
    </w:p>
    <w:p w:rsidR="009D5745" w:rsidRPr="009B1776" w:rsidRDefault="009D5745" w:rsidP="00D96D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B1776">
        <w:rPr>
          <w:b/>
          <w:bCs/>
          <w:sz w:val="28"/>
          <w:szCs w:val="28"/>
        </w:rPr>
        <w:t xml:space="preserve">Итоги 1 полугодия.  </w:t>
      </w:r>
    </w:p>
    <w:p w:rsidR="009D5745" w:rsidRPr="009B1776" w:rsidRDefault="009D5745" w:rsidP="00D96D9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D7B84" w:rsidRPr="009B1776" w:rsidRDefault="009D7B84" w:rsidP="00D96D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776">
        <w:rPr>
          <w:b/>
          <w:bCs/>
          <w:sz w:val="28"/>
          <w:szCs w:val="28"/>
          <w:bdr w:val="none" w:sz="0" w:space="0" w:color="auto" w:frame="1"/>
        </w:rPr>
        <w:t xml:space="preserve">По первому вопросу </w:t>
      </w:r>
      <w:proofErr w:type="gramStart"/>
      <w:r w:rsidRPr="009B1776">
        <w:rPr>
          <w:bCs/>
          <w:sz w:val="28"/>
          <w:szCs w:val="28"/>
          <w:bdr w:val="none" w:sz="0" w:space="0" w:color="auto" w:frame="1"/>
        </w:rPr>
        <w:t>слушали директора школы Сосину С.А. Она сообщила</w:t>
      </w:r>
      <w:proofErr w:type="gramEnd"/>
      <w:r w:rsidRPr="009B1776">
        <w:rPr>
          <w:bCs/>
          <w:sz w:val="28"/>
          <w:szCs w:val="28"/>
          <w:bdr w:val="none" w:sz="0" w:space="0" w:color="auto" w:frame="1"/>
        </w:rPr>
        <w:t xml:space="preserve">, что </w:t>
      </w:r>
      <w:r w:rsidRPr="009B1776">
        <w:rPr>
          <w:color w:val="000000"/>
          <w:sz w:val="28"/>
          <w:szCs w:val="28"/>
        </w:rPr>
        <w:t>вопрос о качестве образования, которое дает школа, был актуальным во все времена. В последние годы проблема обострилась.</w:t>
      </w:r>
    </w:p>
    <w:p w:rsidR="009D7B84" w:rsidRPr="009B1776" w:rsidRDefault="009D7B84" w:rsidP="00D96D97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1776">
        <w:rPr>
          <w:color w:val="000000"/>
          <w:sz w:val="28"/>
          <w:szCs w:val="28"/>
        </w:rPr>
        <w:t>Контроль знаний учащихся является одним из основных элементов оценки качества образования. Учителя ежедневно контролируют учебную деятельность учащихся путем устных опросов в классе и путем оценки письменных работ. Есть в</w:t>
      </w:r>
      <w:r w:rsidRPr="009B1776">
        <w:rPr>
          <w:b/>
          <w:bCs/>
          <w:i/>
          <w:iCs/>
          <w:color w:val="000000"/>
          <w:sz w:val="28"/>
          <w:szCs w:val="28"/>
        </w:rPr>
        <w:t xml:space="preserve">нутренний </w:t>
      </w:r>
      <w:proofErr w:type="gramStart"/>
      <w:r w:rsidRPr="009B1776">
        <w:rPr>
          <w:b/>
          <w:bCs/>
          <w:i/>
          <w:iCs/>
          <w:color w:val="000000"/>
          <w:sz w:val="28"/>
          <w:szCs w:val="28"/>
        </w:rPr>
        <w:t>мониторинг</w:t>
      </w:r>
      <w:proofErr w:type="gramEnd"/>
      <w:r w:rsidRPr="009B1776">
        <w:rPr>
          <w:color w:val="000000"/>
          <w:sz w:val="28"/>
          <w:szCs w:val="28"/>
        </w:rPr>
        <w:t xml:space="preserve">  и он  нацелен на образовательный процесс, на определение качественных и количественных измерений, т.е. на систему оценивания. Оценка знаний учащихся является составной часть </w:t>
      </w:r>
      <w:proofErr w:type="gramStart"/>
      <w:r w:rsidRPr="009B1776">
        <w:rPr>
          <w:color w:val="000000"/>
          <w:sz w:val="28"/>
          <w:szCs w:val="28"/>
        </w:rPr>
        <w:t>комплекса  показателей системы оценки качества образования</w:t>
      </w:r>
      <w:proofErr w:type="gramEnd"/>
      <w:r w:rsidRPr="009B1776">
        <w:rPr>
          <w:color w:val="000000"/>
          <w:sz w:val="28"/>
          <w:szCs w:val="28"/>
        </w:rPr>
        <w:t>.</w:t>
      </w:r>
    </w:p>
    <w:p w:rsidR="009D7B84" w:rsidRPr="009B1776" w:rsidRDefault="009D7B84" w:rsidP="00D96D9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776">
        <w:rPr>
          <w:b/>
          <w:bCs/>
          <w:i/>
          <w:iCs/>
          <w:color w:val="000000"/>
          <w:sz w:val="28"/>
          <w:szCs w:val="28"/>
        </w:rPr>
        <w:t xml:space="preserve"> Есть внешний мониторинг</w:t>
      </w:r>
      <w:r w:rsidRPr="009B1776">
        <w:rPr>
          <w:color w:val="000000"/>
          <w:sz w:val="28"/>
          <w:szCs w:val="28"/>
        </w:rPr>
        <w:t> - это диагностики учебных достижений обучающихся независимыми комиссиями, государственная итоговая аттестация.</w:t>
      </w:r>
    </w:p>
    <w:p w:rsidR="009D7B84" w:rsidRPr="009B1776" w:rsidRDefault="009D7B84" w:rsidP="00D96D9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B1776">
        <w:rPr>
          <w:color w:val="000000"/>
          <w:sz w:val="28"/>
          <w:szCs w:val="28"/>
        </w:rPr>
        <w:t>Т. е. помимо внутренней оценки качества образования существует  </w:t>
      </w:r>
      <w:r w:rsidRPr="009B1776">
        <w:rPr>
          <w:b/>
          <w:bCs/>
          <w:color w:val="000000"/>
          <w:sz w:val="28"/>
          <w:szCs w:val="28"/>
        </w:rPr>
        <w:t>внешняя</w:t>
      </w:r>
      <w:r w:rsidRPr="009B1776">
        <w:rPr>
          <w:color w:val="000000"/>
          <w:sz w:val="28"/>
          <w:szCs w:val="28"/>
        </w:rPr>
        <w:t>, так </w:t>
      </w:r>
      <w:r w:rsidRPr="009B1776">
        <w:rPr>
          <w:b/>
          <w:bCs/>
          <w:color w:val="000000"/>
          <w:sz w:val="28"/>
          <w:szCs w:val="28"/>
        </w:rPr>
        <w:t>называемая независимая оценка качества образования.</w:t>
      </w:r>
    </w:p>
    <w:p w:rsidR="009D7B84" w:rsidRPr="009B1776" w:rsidRDefault="009D7B84" w:rsidP="00D96D9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B1776">
        <w:rPr>
          <w:color w:val="000000"/>
          <w:sz w:val="28"/>
          <w:szCs w:val="28"/>
        </w:rPr>
        <w:t>Светлана Александровна задала вопрос</w:t>
      </w:r>
      <w:proofErr w:type="gramStart"/>
      <w:r w:rsidRPr="009B1776">
        <w:rPr>
          <w:color w:val="000000"/>
          <w:sz w:val="28"/>
          <w:szCs w:val="28"/>
        </w:rPr>
        <w:t xml:space="preserve"> :</w:t>
      </w:r>
      <w:proofErr w:type="gramEnd"/>
      <w:r w:rsidRPr="009B1776">
        <w:rPr>
          <w:color w:val="000000"/>
          <w:sz w:val="28"/>
          <w:szCs w:val="28"/>
        </w:rPr>
        <w:t xml:space="preserve"> «А зачем вообще исследовать качество образования? Зачем школе проводить внутреннюю оценку качества образования, участвовать в процедурах ВПР (внешней оценки) качества образования. Зачем школьникам выполнять работы, ведь нагрузка у них и так большая, а выпускникам еще нужно готовиться к ГИА (ОГЭ, ЕГЭ)? Может, лучше обойтись без них?»  Нет, не лучше. Подготовка к ГИА – это, безусловно, важно. Но если у школьника есть пробелы в знании предмета, </w:t>
      </w:r>
      <w:proofErr w:type="gramStart"/>
      <w:r w:rsidRPr="009B1776">
        <w:rPr>
          <w:color w:val="000000"/>
          <w:sz w:val="28"/>
          <w:szCs w:val="28"/>
        </w:rPr>
        <w:t>то</w:t>
      </w:r>
      <w:proofErr w:type="gramEnd"/>
      <w:r w:rsidRPr="009B1776">
        <w:rPr>
          <w:color w:val="000000"/>
          <w:sz w:val="28"/>
          <w:szCs w:val="28"/>
        </w:rPr>
        <w:t xml:space="preserve"> даже начав готовиться за год до экзамена, он может не успеть подготовиться настолько хорошо, чтобы сдать экзамен на высокий балл. И чем раньше эти пробелы начинают появляться, тем труднее ему учиться дальше –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 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 Выяснить это уже во время ЕГЭ бывает очень обидно. Вовремя выявить проблему и предпринять необходимые меры для ее устранения помо</w:t>
      </w:r>
      <w:r w:rsidR="00D96D97" w:rsidRPr="009B1776">
        <w:rPr>
          <w:color w:val="000000"/>
          <w:sz w:val="28"/>
          <w:szCs w:val="28"/>
        </w:rPr>
        <w:t xml:space="preserve">гает </w:t>
      </w:r>
      <w:r w:rsidRPr="009B1776">
        <w:rPr>
          <w:color w:val="000000"/>
          <w:sz w:val="28"/>
          <w:szCs w:val="28"/>
        </w:rPr>
        <w:t xml:space="preserve">внешняя оценка ВПР, </w:t>
      </w:r>
      <w:r w:rsidRPr="009B1776">
        <w:rPr>
          <w:color w:val="000000"/>
          <w:sz w:val="28"/>
          <w:szCs w:val="28"/>
        </w:rPr>
        <w:lastRenderedPageBreak/>
        <w:t>проводимые по заданиям и методикам, разработанным на федеральном уровне и единым для всей страны.</w:t>
      </w:r>
    </w:p>
    <w:p w:rsidR="00B34D53" w:rsidRPr="009B1776" w:rsidRDefault="00D96D97" w:rsidP="00D96D9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B1776">
        <w:rPr>
          <w:color w:val="000000"/>
          <w:sz w:val="28"/>
          <w:szCs w:val="28"/>
        </w:rPr>
        <w:t>Таким образом, р</w:t>
      </w:r>
      <w:r w:rsidR="00B34D53" w:rsidRPr="009B1776">
        <w:rPr>
          <w:color w:val="000000"/>
          <w:sz w:val="28"/>
          <w:szCs w:val="28"/>
        </w:rPr>
        <w:t>езультаты ВПР позволяют: оценить качество преподавания определенных предметов в школ</w:t>
      </w:r>
      <w:r w:rsidRPr="009B1776">
        <w:rPr>
          <w:color w:val="000000"/>
          <w:sz w:val="28"/>
          <w:szCs w:val="28"/>
        </w:rPr>
        <w:t>е</w:t>
      </w:r>
      <w:r w:rsidR="00B34D53" w:rsidRPr="009B1776">
        <w:rPr>
          <w:color w:val="000000"/>
          <w:sz w:val="28"/>
          <w:szCs w:val="28"/>
        </w:rPr>
        <w:t>; проконтролировать работу учителе</w:t>
      </w:r>
      <w:proofErr w:type="gramStart"/>
      <w:r w:rsidR="00B34D53" w:rsidRPr="009B1776">
        <w:rPr>
          <w:color w:val="000000"/>
          <w:sz w:val="28"/>
          <w:szCs w:val="28"/>
        </w:rPr>
        <w:t>й</w:t>
      </w:r>
      <w:r w:rsidRPr="009B1776">
        <w:rPr>
          <w:color w:val="000000"/>
          <w:sz w:val="28"/>
          <w:szCs w:val="28"/>
        </w:rPr>
        <w:t>-</w:t>
      </w:r>
      <w:proofErr w:type="gramEnd"/>
      <w:r w:rsidR="00B34D53" w:rsidRPr="009B1776">
        <w:rPr>
          <w:color w:val="000000"/>
          <w:sz w:val="28"/>
          <w:szCs w:val="28"/>
        </w:rPr>
        <w:t xml:space="preserve"> предметников; продемонстрировать родителям реальный уровень знаний их детей; указать детям, каким темам стоит уделить больше внимания; строить дальнейшую стратегию образова</w:t>
      </w:r>
      <w:r w:rsidRPr="009B1776">
        <w:rPr>
          <w:color w:val="000000"/>
          <w:sz w:val="28"/>
          <w:szCs w:val="28"/>
        </w:rPr>
        <w:t>тельного процесса</w:t>
      </w:r>
      <w:r w:rsidR="00B34D53" w:rsidRPr="009B1776">
        <w:rPr>
          <w:color w:val="000000"/>
          <w:sz w:val="28"/>
          <w:szCs w:val="28"/>
        </w:rPr>
        <w:t xml:space="preserve"> с учетом реального положения.</w:t>
      </w:r>
    </w:p>
    <w:p w:rsidR="00B34D53" w:rsidRPr="009B1776" w:rsidRDefault="00B34D53" w:rsidP="00D96D9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4346EE" w:rsidRPr="009B1776" w:rsidRDefault="009D5745" w:rsidP="00DA65D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B1776">
        <w:rPr>
          <w:b/>
          <w:bCs/>
          <w:sz w:val="28"/>
          <w:szCs w:val="28"/>
          <w:bdr w:val="none" w:sz="0" w:space="0" w:color="auto" w:frame="1"/>
        </w:rPr>
        <w:t>По второму  вопросу</w:t>
      </w:r>
      <w:r w:rsidRPr="009B1776">
        <w:rPr>
          <w:sz w:val="28"/>
          <w:szCs w:val="28"/>
          <w:bdr w:val="none" w:sz="0" w:space="0" w:color="auto" w:frame="1"/>
        </w:rPr>
        <w:t xml:space="preserve"> слушали зам. директора школы по УВР </w:t>
      </w:r>
      <w:proofErr w:type="spellStart"/>
      <w:r w:rsidRPr="009B1776">
        <w:rPr>
          <w:sz w:val="28"/>
          <w:szCs w:val="28"/>
          <w:bdr w:val="none" w:sz="0" w:space="0" w:color="auto" w:frame="1"/>
        </w:rPr>
        <w:t>Тесакову</w:t>
      </w:r>
      <w:proofErr w:type="spellEnd"/>
      <w:r w:rsidRPr="009B1776">
        <w:rPr>
          <w:sz w:val="28"/>
          <w:szCs w:val="28"/>
          <w:bdr w:val="none" w:sz="0" w:space="0" w:color="auto" w:frame="1"/>
        </w:rPr>
        <w:t xml:space="preserve"> И.А. об итогах работы школы за 1 полугодие 20</w:t>
      </w:r>
      <w:r w:rsidR="00A0486D">
        <w:rPr>
          <w:sz w:val="28"/>
          <w:szCs w:val="28"/>
          <w:bdr w:val="none" w:sz="0" w:space="0" w:color="auto" w:frame="1"/>
        </w:rPr>
        <w:t>1</w:t>
      </w:r>
      <w:bookmarkStart w:id="0" w:name="_GoBack"/>
      <w:bookmarkEnd w:id="0"/>
      <w:r w:rsidRPr="009B1776">
        <w:rPr>
          <w:sz w:val="28"/>
          <w:szCs w:val="28"/>
          <w:bdr w:val="none" w:sz="0" w:space="0" w:color="auto" w:frame="1"/>
        </w:rPr>
        <w:t>9 – 2020 учебного года</w:t>
      </w:r>
      <w:r w:rsidR="004346EE" w:rsidRPr="009B1776">
        <w:rPr>
          <w:sz w:val="28"/>
          <w:szCs w:val="28"/>
          <w:bdr w:val="none" w:sz="0" w:space="0" w:color="auto" w:frame="1"/>
        </w:rPr>
        <w:t xml:space="preserve">. </w:t>
      </w:r>
      <w:r w:rsidR="004346EE" w:rsidRPr="009B1776">
        <w:rPr>
          <w:color w:val="000000"/>
          <w:sz w:val="28"/>
          <w:szCs w:val="28"/>
        </w:rPr>
        <w:t>Ирина Александровна  отметила  положительные моменты в работе школы, достижения педагогического коллектива и обучающихся – в олимпиадах, конкурсах, смотрах. Подведены итоги успеваемости за 1 полугодие 201</w:t>
      </w:r>
      <w:r w:rsidR="00DA65D3" w:rsidRPr="009B1776">
        <w:rPr>
          <w:color w:val="000000"/>
          <w:sz w:val="28"/>
          <w:szCs w:val="28"/>
        </w:rPr>
        <w:t>9</w:t>
      </w:r>
      <w:r w:rsidR="004346EE" w:rsidRPr="009B1776">
        <w:rPr>
          <w:color w:val="000000"/>
          <w:sz w:val="28"/>
          <w:szCs w:val="28"/>
        </w:rPr>
        <w:t>-20</w:t>
      </w:r>
      <w:r w:rsidR="00DA65D3" w:rsidRPr="009B1776">
        <w:rPr>
          <w:color w:val="000000"/>
          <w:sz w:val="28"/>
          <w:szCs w:val="28"/>
        </w:rPr>
        <w:t>20</w:t>
      </w:r>
      <w:r w:rsidR="004346EE" w:rsidRPr="009B1776">
        <w:rPr>
          <w:color w:val="000000"/>
          <w:sz w:val="28"/>
          <w:szCs w:val="28"/>
        </w:rPr>
        <w:t xml:space="preserve"> учебного года. Она представила вниманию присутствующих результаты качества знаний и успеваемости за первое полугодие, выразила надежду на дальнейшее сотрудничество и поддержку со стороны родителей. Также отметила, что под руководством педагогов раскрываются таланты детей, они самые активные и ответственные участники всех школьных, классных и районных мероприятий. В первом полугодии проведены мероприятия, в которых обучающиеся смогли проявить себя. Предметные недели, конкурсы, спортивные соревнования дают возможность проявить себя и раскрыть таланты наших детей.</w:t>
      </w:r>
    </w:p>
    <w:p w:rsidR="004346EE" w:rsidRPr="009B1776" w:rsidRDefault="004346EE" w:rsidP="00DA65D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B1776">
        <w:rPr>
          <w:b/>
          <w:bCs/>
          <w:color w:val="000000"/>
          <w:sz w:val="28"/>
          <w:szCs w:val="28"/>
        </w:rPr>
        <w:t>Постановили:</w:t>
      </w:r>
    </w:p>
    <w:p w:rsidR="004346EE" w:rsidRPr="00DA65D3" w:rsidRDefault="004346EE" w:rsidP="00DA65D3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65D3">
        <w:rPr>
          <w:color w:val="000000"/>
          <w:sz w:val="28"/>
          <w:szCs w:val="28"/>
        </w:rPr>
        <w:t>Информацию принять к сведению.</w:t>
      </w:r>
    </w:p>
    <w:p w:rsidR="004346EE" w:rsidRPr="00DA65D3" w:rsidRDefault="004346EE" w:rsidP="00DA65D3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A65D3">
        <w:rPr>
          <w:color w:val="000000"/>
          <w:sz w:val="28"/>
          <w:szCs w:val="28"/>
        </w:rPr>
        <w:t>По итогам первого полугодия считать работу школы удовлетворительной.</w:t>
      </w:r>
    </w:p>
    <w:p w:rsidR="009D5745" w:rsidRDefault="009D5745" w:rsidP="009B1776">
      <w:pPr>
        <w:pStyle w:val="a3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9B1776" w:rsidRDefault="009B1776" w:rsidP="009B1776">
      <w:pPr>
        <w:pStyle w:val="a3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9B1776" w:rsidRPr="009B1776" w:rsidRDefault="009B1776" w:rsidP="009B17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B1776">
        <w:rPr>
          <w:sz w:val="28"/>
          <w:szCs w:val="28"/>
          <w:bdr w:val="none" w:sz="0" w:space="0" w:color="auto" w:frame="1"/>
        </w:rPr>
        <w:t>Директор школы                              С.А. Сосина</w:t>
      </w:r>
    </w:p>
    <w:sectPr w:rsidR="009B1776" w:rsidRPr="009B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DC6"/>
    <w:multiLevelType w:val="multilevel"/>
    <w:tmpl w:val="D20CA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52B17"/>
    <w:multiLevelType w:val="multilevel"/>
    <w:tmpl w:val="9E26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E5DD4"/>
    <w:multiLevelType w:val="multilevel"/>
    <w:tmpl w:val="C23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93639"/>
    <w:multiLevelType w:val="hybridMultilevel"/>
    <w:tmpl w:val="DF1002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3A460AF"/>
    <w:multiLevelType w:val="multilevel"/>
    <w:tmpl w:val="BBE00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66604"/>
    <w:multiLevelType w:val="multilevel"/>
    <w:tmpl w:val="0E2A9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F2FB6"/>
    <w:multiLevelType w:val="multilevel"/>
    <w:tmpl w:val="45E4B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84CD9"/>
    <w:multiLevelType w:val="multilevel"/>
    <w:tmpl w:val="DEB69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B5"/>
    <w:rsid w:val="001D35F0"/>
    <w:rsid w:val="00295515"/>
    <w:rsid w:val="004346EE"/>
    <w:rsid w:val="006A2F73"/>
    <w:rsid w:val="00837B31"/>
    <w:rsid w:val="009B1776"/>
    <w:rsid w:val="009D5745"/>
    <w:rsid w:val="009D7B84"/>
    <w:rsid w:val="00A0486D"/>
    <w:rsid w:val="00B34D53"/>
    <w:rsid w:val="00D96D97"/>
    <w:rsid w:val="00DA65D3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2021-04-20T11:51:00Z</dcterms:created>
  <dcterms:modified xsi:type="dcterms:W3CDTF">2021-04-20T12:17:00Z</dcterms:modified>
</cp:coreProperties>
</file>