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960" w:rsidRDefault="00755960" w:rsidP="00755960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ab/>
      </w:r>
    </w:p>
    <w:p w:rsidR="00755960" w:rsidRDefault="00755960" w:rsidP="00755960">
      <w:pPr>
        <w:jc w:val="both"/>
        <w:rPr>
          <w:color w:val="FF0000"/>
          <w:sz w:val="28"/>
          <w:szCs w:val="28"/>
        </w:rPr>
      </w:pPr>
    </w:p>
    <w:p w:rsidR="00755960" w:rsidRDefault="00755960" w:rsidP="00755960">
      <w:pPr>
        <w:jc w:val="both"/>
        <w:rPr>
          <w:color w:val="FF0000"/>
          <w:sz w:val="28"/>
          <w:szCs w:val="28"/>
        </w:rPr>
      </w:pPr>
    </w:p>
    <w:p w:rsidR="00755960" w:rsidRDefault="00755960" w:rsidP="00755960">
      <w:pPr>
        <w:jc w:val="center"/>
        <w:rPr>
          <w:color w:val="000000" w:themeColor="text1"/>
          <w:sz w:val="28"/>
          <w:szCs w:val="28"/>
        </w:rPr>
      </w:pPr>
      <w:r w:rsidRPr="00755960">
        <w:rPr>
          <w:color w:val="000000" w:themeColor="text1"/>
          <w:sz w:val="28"/>
          <w:szCs w:val="28"/>
        </w:rPr>
        <w:t xml:space="preserve">Анализ </w:t>
      </w:r>
      <w:proofErr w:type="gramStart"/>
      <w:r w:rsidRPr="00755960">
        <w:rPr>
          <w:color w:val="000000" w:themeColor="text1"/>
          <w:sz w:val="28"/>
          <w:szCs w:val="28"/>
        </w:rPr>
        <w:t xml:space="preserve">результатов  мониторинга муниципальных показателей </w:t>
      </w:r>
      <w:r>
        <w:rPr>
          <w:color w:val="000000" w:themeColor="text1"/>
          <w:sz w:val="28"/>
          <w:szCs w:val="28"/>
        </w:rPr>
        <w:t xml:space="preserve"> </w:t>
      </w:r>
      <w:r w:rsidRPr="00755960">
        <w:rPr>
          <w:color w:val="000000" w:themeColor="text1"/>
          <w:sz w:val="28"/>
          <w:szCs w:val="28"/>
        </w:rPr>
        <w:t xml:space="preserve">системы выявления одаренных </w:t>
      </w:r>
      <w:r>
        <w:rPr>
          <w:color w:val="000000" w:themeColor="text1"/>
          <w:sz w:val="28"/>
          <w:szCs w:val="28"/>
        </w:rPr>
        <w:t xml:space="preserve"> </w:t>
      </w:r>
      <w:r w:rsidRPr="00755960">
        <w:rPr>
          <w:color w:val="000000" w:themeColor="text1"/>
          <w:sz w:val="28"/>
          <w:szCs w:val="28"/>
        </w:rPr>
        <w:t>детей</w:t>
      </w:r>
      <w:proofErr w:type="gramEnd"/>
      <w:r w:rsidRPr="00755960">
        <w:rPr>
          <w:color w:val="000000" w:themeColor="text1"/>
          <w:sz w:val="28"/>
          <w:szCs w:val="28"/>
        </w:rPr>
        <w:t xml:space="preserve"> в Ни</w:t>
      </w:r>
      <w:r w:rsidR="00383BA6">
        <w:rPr>
          <w:color w:val="000000" w:themeColor="text1"/>
          <w:sz w:val="28"/>
          <w:szCs w:val="28"/>
        </w:rPr>
        <w:t>коль</w:t>
      </w:r>
      <w:r w:rsidRPr="00755960">
        <w:rPr>
          <w:color w:val="000000" w:themeColor="text1"/>
          <w:sz w:val="28"/>
          <w:szCs w:val="28"/>
        </w:rPr>
        <w:t xml:space="preserve">ском районе </w:t>
      </w:r>
    </w:p>
    <w:p w:rsidR="00755960" w:rsidRPr="00755960" w:rsidRDefault="00755960" w:rsidP="00755960">
      <w:pPr>
        <w:jc w:val="center"/>
        <w:rPr>
          <w:color w:val="000000" w:themeColor="text1"/>
          <w:sz w:val="28"/>
          <w:szCs w:val="28"/>
        </w:rPr>
      </w:pPr>
      <w:r w:rsidRPr="00755960">
        <w:rPr>
          <w:color w:val="000000" w:themeColor="text1"/>
          <w:sz w:val="28"/>
          <w:szCs w:val="28"/>
        </w:rPr>
        <w:t>за 2019-2020 учебный год</w:t>
      </w:r>
    </w:p>
    <w:p w:rsidR="00755960" w:rsidRDefault="00755960" w:rsidP="00755960">
      <w:pPr>
        <w:jc w:val="both"/>
        <w:rPr>
          <w:color w:val="FF0000"/>
          <w:sz w:val="28"/>
          <w:szCs w:val="28"/>
        </w:rPr>
      </w:pPr>
    </w:p>
    <w:p w:rsidR="00755960" w:rsidRDefault="00755960" w:rsidP="00755960">
      <w:pPr>
        <w:jc w:val="both"/>
        <w:rPr>
          <w:color w:val="FF0000"/>
          <w:sz w:val="28"/>
          <w:szCs w:val="28"/>
        </w:rPr>
      </w:pPr>
    </w:p>
    <w:p w:rsidR="00755960" w:rsidRDefault="00755960" w:rsidP="0075596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Современное состояние системы образования характеризуется все большим вниманием к поддержке и развитию внутреннего потенциала личности одаренного ребенка. Огромный потенциал, заложенный природой, при благоприятных условиях эффективно развивается и дает возможность достигать больших высот в развитии. Исходя из этого, для развития творческих способностей  в образовательных учреждениях Ни</w:t>
      </w:r>
      <w:r w:rsidR="00035CDE">
        <w:rPr>
          <w:sz w:val="28"/>
          <w:szCs w:val="28"/>
        </w:rPr>
        <w:t>коль</w:t>
      </w:r>
      <w:r>
        <w:rPr>
          <w:sz w:val="28"/>
          <w:szCs w:val="28"/>
        </w:rPr>
        <w:t xml:space="preserve">ского района  выявляют  детей с предпосылками одаренности, проводят  работу по сохранению и дальнейшему развитию их способностей, опираясь на собственную активность детей, объединяя усилия педагогов, родителей, педагогов-психологов, социальных педагогов. </w:t>
      </w:r>
    </w:p>
    <w:p w:rsidR="00755960" w:rsidRDefault="00755960" w:rsidP="00755960">
      <w:pPr>
        <w:jc w:val="both"/>
        <w:rPr>
          <w:sz w:val="28"/>
          <w:szCs w:val="28"/>
        </w:rPr>
      </w:pPr>
      <w:r>
        <w:rPr>
          <w:szCs w:val="28"/>
        </w:rPr>
        <w:tab/>
      </w:r>
      <w:r>
        <w:rPr>
          <w:sz w:val="28"/>
          <w:szCs w:val="28"/>
        </w:rPr>
        <w:t>Учащиеся Ни</w:t>
      </w:r>
      <w:r w:rsidR="00035CDE">
        <w:rPr>
          <w:sz w:val="28"/>
          <w:szCs w:val="28"/>
        </w:rPr>
        <w:t>коль</w:t>
      </w:r>
      <w:r>
        <w:rPr>
          <w:sz w:val="28"/>
          <w:szCs w:val="28"/>
        </w:rPr>
        <w:t xml:space="preserve">ского района принимают активное участие    в </w:t>
      </w:r>
      <w:r w:rsidRPr="00A30288">
        <w:rPr>
          <w:b/>
          <w:sz w:val="28"/>
          <w:szCs w:val="28"/>
        </w:rPr>
        <w:t>олимпиаде</w:t>
      </w:r>
      <w:r>
        <w:rPr>
          <w:sz w:val="28"/>
          <w:szCs w:val="28"/>
        </w:rPr>
        <w:t xml:space="preserve"> среди учащихся 10-11 классов общеобразовательных организаций Пензенской области </w:t>
      </w:r>
      <w:r w:rsidRPr="00A30288">
        <w:rPr>
          <w:b/>
          <w:sz w:val="28"/>
          <w:szCs w:val="28"/>
        </w:rPr>
        <w:t xml:space="preserve">по основам избирательного права и избирательного процесса. </w:t>
      </w:r>
      <w:r>
        <w:rPr>
          <w:sz w:val="28"/>
          <w:szCs w:val="28"/>
        </w:rPr>
        <w:t xml:space="preserve">В районе ежегодно  проводится </w:t>
      </w:r>
      <w:r w:rsidR="00035CDE">
        <w:rPr>
          <w:sz w:val="28"/>
          <w:szCs w:val="28"/>
        </w:rPr>
        <w:t xml:space="preserve">как школьный, так и </w:t>
      </w:r>
      <w:r>
        <w:rPr>
          <w:sz w:val="28"/>
          <w:szCs w:val="28"/>
        </w:rPr>
        <w:t xml:space="preserve"> муниципальный этап олимпиады, победители которого принимают участие в региональном этапе. </w:t>
      </w:r>
    </w:p>
    <w:p w:rsidR="00755960" w:rsidRDefault="00755960" w:rsidP="00755960">
      <w:pPr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6095"/>
      </w:tblGrid>
      <w:tr w:rsidR="00755960" w:rsidRPr="00A30288" w:rsidTr="0075596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Pr="00A30288" w:rsidRDefault="00755960">
            <w:pPr>
              <w:jc w:val="both"/>
              <w:rPr>
                <w:color w:val="000000"/>
              </w:rPr>
            </w:pPr>
            <w:r w:rsidRPr="00A30288">
              <w:rPr>
                <w:color w:val="000000"/>
              </w:rPr>
              <w:t>Дата проведения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Pr="00A30288" w:rsidRDefault="00755960">
            <w:pPr>
              <w:jc w:val="both"/>
            </w:pPr>
            <w:r w:rsidRPr="00A30288">
              <w:t xml:space="preserve">  Победители и призеры   регионального этапа олимпиады по основам избирательного права и избирательного процесса</w:t>
            </w:r>
          </w:p>
        </w:tc>
      </w:tr>
      <w:tr w:rsidR="00755960" w:rsidRPr="00A30288" w:rsidTr="0075596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Pr="00A30288" w:rsidRDefault="00755960">
            <w:pPr>
              <w:jc w:val="both"/>
            </w:pPr>
            <w:r w:rsidRPr="00A30288">
              <w:t>2016 год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Pr="00A30288" w:rsidRDefault="00755960">
            <w:pPr>
              <w:jc w:val="both"/>
            </w:pPr>
            <w:r w:rsidRPr="00A30288">
              <w:t>1 место</w:t>
            </w:r>
          </w:p>
        </w:tc>
      </w:tr>
      <w:tr w:rsidR="00755960" w:rsidRPr="00A30288" w:rsidTr="0075596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Pr="00A30288" w:rsidRDefault="00755960">
            <w:pPr>
              <w:jc w:val="both"/>
            </w:pPr>
            <w:r w:rsidRPr="00A30288">
              <w:t>2017 год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Pr="00A30288" w:rsidRDefault="00755960">
            <w:pPr>
              <w:jc w:val="both"/>
            </w:pPr>
            <w:r w:rsidRPr="00A30288">
              <w:t>-</w:t>
            </w:r>
          </w:p>
        </w:tc>
      </w:tr>
      <w:tr w:rsidR="00755960" w:rsidRPr="00A30288" w:rsidTr="00755960">
        <w:trPr>
          <w:trHeight w:val="3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Pr="00A30288" w:rsidRDefault="00755960">
            <w:pPr>
              <w:jc w:val="both"/>
            </w:pPr>
            <w:r w:rsidRPr="00A30288">
              <w:t>2018 год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Pr="00A30288" w:rsidRDefault="00755960">
            <w:pPr>
              <w:jc w:val="both"/>
            </w:pPr>
            <w:r w:rsidRPr="00A30288">
              <w:t>2 место</w:t>
            </w:r>
          </w:p>
        </w:tc>
      </w:tr>
      <w:tr w:rsidR="00755960" w:rsidRPr="00A30288" w:rsidTr="00755960">
        <w:trPr>
          <w:trHeight w:val="3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Pr="00A30288" w:rsidRDefault="00755960">
            <w:pPr>
              <w:jc w:val="both"/>
            </w:pPr>
            <w:r w:rsidRPr="00A30288">
              <w:t>2019 год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Pr="00A30288" w:rsidRDefault="00755960">
            <w:pPr>
              <w:jc w:val="both"/>
            </w:pPr>
            <w:r w:rsidRPr="00A30288">
              <w:t>-</w:t>
            </w:r>
          </w:p>
        </w:tc>
      </w:tr>
      <w:tr w:rsidR="00DB74FD" w:rsidRPr="00A30288" w:rsidTr="00755960">
        <w:trPr>
          <w:trHeight w:val="3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FD" w:rsidRPr="00A30288" w:rsidRDefault="00DB74FD">
            <w:pPr>
              <w:jc w:val="both"/>
            </w:pPr>
            <w:r>
              <w:t>2021 год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FD" w:rsidRPr="00A30288" w:rsidRDefault="00DB74FD">
            <w:pPr>
              <w:jc w:val="both"/>
            </w:pPr>
            <w:r>
              <w:t>1 место</w:t>
            </w:r>
          </w:p>
        </w:tc>
      </w:tr>
    </w:tbl>
    <w:p w:rsidR="00755960" w:rsidRDefault="00755960" w:rsidP="007559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Одной из форм работы с одарёнными детьми  является научно-исследовательская  деятельность учащихся, которая способствует развитию и индивидуализации личности, а также формированию мотивации к получению учащимися знаний.</w:t>
      </w:r>
    </w:p>
    <w:p w:rsidR="00755960" w:rsidRDefault="00755960" w:rsidP="00755960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  <w:t>В 201</w:t>
      </w:r>
      <w:r w:rsidR="00035CDE">
        <w:rPr>
          <w:sz w:val="28"/>
          <w:szCs w:val="28"/>
        </w:rPr>
        <w:t>9</w:t>
      </w:r>
      <w:r w:rsidR="001E5BCF">
        <w:rPr>
          <w:sz w:val="28"/>
          <w:szCs w:val="28"/>
        </w:rPr>
        <w:t>-2020</w:t>
      </w:r>
      <w:r w:rsidR="00035CDE">
        <w:rPr>
          <w:sz w:val="28"/>
          <w:szCs w:val="28"/>
        </w:rPr>
        <w:t xml:space="preserve"> </w:t>
      </w:r>
      <w:r>
        <w:rPr>
          <w:sz w:val="28"/>
          <w:szCs w:val="28"/>
        </w:rPr>
        <w:t>учебном  году учащиеся Ни</w:t>
      </w:r>
      <w:r w:rsidR="00035CDE">
        <w:rPr>
          <w:sz w:val="28"/>
          <w:szCs w:val="28"/>
        </w:rPr>
        <w:t>коль</w:t>
      </w:r>
      <w:r>
        <w:rPr>
          <w:sz w:val="28"/>
          <w:szCs w:val="28"/>
        </w:rPr>
        <w:t xml:space="preserve">ского района принимали </w:t>
      </w:r>
      <w:r w:rsidR="00035CDE">
        <w:rPr>
          <w:sz w:val="28"/>
          <w:szCs w:val="28"/>
        </w:rPr>
        <w:t xml:space="preserve">активное </w:t>
      </w:r>
      <w:r>
        <w:rPr>
          <w:sz w:val="28"/>
          <w:szCs w:val="28"/>
        </w:rPr>
        <w:t>участие в  научно-практических конференциях</w:t>
      </w:r>
      <w:r w:rsidR="00035CDE">
        <w:rPr>
          <w:color w:val="FF0000"/>
          <w:sz w:val="28"/>
          <w:szCs w:val="28"/>
        </w:rPr>
        <w:t xml:space="preserve"> </w:t>
      </w:r>
      <w:r w:rsidR="00035CDE" w:rsidRPr="00035CDE">
        <w:rPr>
          <w:sz w:val="28"/>
          <w:szCs w:val="28"/>
        </w:rPr>
        <w:t>различного уровня</w:t>
      </w:r>
      <w:r w:rsidR="00035CDE">
        <w:rPr>
          <w:sz w:val="28"/>
          <w:szCs w:val="28"/>
        </w:rPr>
        <w:t>: районных, региональных, всероссийских.</w:t>
      </w:r>
      <w:r>
        <w:rPr>
          <w:color w:val="FF0000"/>
          <w:sz w:val="28"/>
          <w:szCs w:val="28"/>
        </w:rPr>
        <w:t xml:space="preserve"> </w:t>
      </w:r>
    </w:p>
    <w:p w:rsidR="00755960" w:rsidRDefault="00755960" w:rsidP="0075596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В целях развития интеллектуального творчества школьников, привлечения их к исследовательской работе, активизации всех форм внеурочной и внешкольной работы с учащимися, выявления и поощрения одаренных детей </w:t>
      </w:r>
      <w:r w:rsidR="00035CDE">
        <w:rPr>
          <w:color w:val="000000"/>
          <w:sz w:val="28"/>
          <w:szCs w:val="28"/>
        </w:rPr>
        <w:t xml:space="preserve">в районе </w:t>
      </w:r>
      <w:r>
        <w:rPr>
          <w:color w:val="000000"/>
          <w:sz w:val="28"/>
          <w:szCs w:val="28"/>
        </w:rPr>
        <w:t>ежегодно проводится районная</w:t>
      </w:r>
      <w:r w:rsidRPr="00A30288">
        <w:rPr>
          <w:b/>
          <w:color w:val="000000"/>
          <w:sz w:val="28"/>
          <w:szCs w:val="28"/>
        </w:rPr>
        <w:t xml:space="preserve"> научно–практическая конференция школьников «Старт в науку»</w:t>
      </w:r>
      <w:r w:rsidR="001E5BCF" w:rsidRPr="00A30288">
        <w:rPr>
          <w:b/>
          <w:color w:val="000000"/>
          <w:sz w:val="28"/>
          <w:szCs w:val="28"/>
        </w:rPr>
        <w:t xml:space="preserve"> </w:t>
      </w:r>
      <w:r w:rsidR="001E5BCF">
        <w:rPr>
          <w:color w:val="000000"/>
          <w:sz w:val="28"/>
          <w:szCs w:val="28"/>
        </w:rPr>
        <w:t xml:space="preserve">на 3-х уровнях: </w:t>
      </w:r>
      <w:r w:rsidR="001E5BCF">
        <w:rPr>
          <w:color w:val="000000"/>
          <w:sz w:val="28"/>
          <w:szCs w:val="28"/>
        </w:rPr>
        <w:lastRenderedPageBreak/>
        <w:t>школьном, районном, победители которого становятся участниками регионального этапа</w:t>
      </w:r>
      <w:r>
        <w:rPr>
          <w:color w:val="000000"/>
          <w:sz w:val="28"/>
          <w:szCs w:val="28"/>
        </w:rPr>
        <w:t xml:space="preserve">. </w:t>
      </w:r>
      <w:proofErr w:type="gramStart"/>
      <w:r>
        <w:rPr>
          <w:color w:val="000000"/>
          <w:sz w:val="28"/>
          <w:szCs w:val="28"/>
        </w:rPr>
        <w:t xml:space="preserve">В работе секций  НПК (математика, физика; химия, биология; экология, география; история, краеведение; русский язык, литература, литературное краеведение; информатика; иностранный язык) в прошедшем учебном  году приняли участие </w:t>
      </w:r>
      <w:r w:rsidR="009402A0">
        <w:rPr>
          <w:color w:val="000000"/>
          <w:sz w:val="28"/>
          <w:szCs w:val="28"/>
        </w:rPr>
        <w:t>31</w:t>
      </w:r>
      <w:r>
        <w:rPr>
          <w:color w:val="000000"/>
          <w:sz w:val="28"/>
          <w:szCs w:val="28"/>
        </w:rPr>
        <w:t xml:space="preserve"> учащи</w:t>
      </w:r>
      <w:r w:rsidR="009402A0">
        <w:rPr>
          <w:color w:val="000000"/>
          <w:sz w:val="28"/>
          <w:szCs w:val="28"/>
        </w:rPr>
        <w:t xml:space="preserve">йся </w:t>
      </w:r>
      <w:r>
        <w:rPr>
          <w:color w:val="000000"/>
          <w:sz w:val="28"/>
          <w:szCs w:val="28"/>
        </w:rPr>
        <w:t xml:space="preserve"> из </w:t>
      </w:r>
      <w:r w:rsidR="009402A0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-</w:t>
      </w:r>
      <w:r w:rsidR="009402A0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и школ района.</w:t>
      </w:r>
      <w:proofErr w:type="gramEnd"/>
    </w:p>
    <w:p w:rsidR="00755960" w:rsidRDefault="00755960" w:rsidP="00755960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3402"/>
        <w:gridCol w:w="3509"/>
      </w:tblGrid>
      <w:tr w:rsidR="00755960" w:rsidRPr="00A30288" w:rsidTr="0075596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Pr="00A30288" w:rsidRDefault="00755960">
            <w:pPr>
              <w:jc w:val="both"/>
              <w:rPr>
                <w:color w:val="000000"/>
              </w:rPr>
            </w:pPr>
            <w:r w:rsidRPr="00A30288">
              <w:rPr>
                <w:color w:val="000000"/>
              </w:rPr>
              <w:t>Дата проведения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Pr="00A30288" w:rsidRDefault="00755960" w:rsidP="009402A0">
            <w:pPr>
              <w:jc w:val="both"/>
              <w:rPr>
                <w:color w:val="000000"/>
              </w:rPr>
            </w:pPr>
            <w:r w:rsidRPr="00A30288">
              <w:rPr>
                <w:color w:val="000000"/>
              </w:rPr>
              <w:t xml:space="preserve">Количество ОУ, </w:t>
            </w:r>
            <w:proofErr w:type="gramStart"/>
            <w:r w:rsidRPr="00A30288">
              <w:rPr>
                <w:color w:val="000000"/>
              </w:rPr>
              <w:t>принявших</w:t>
            </w:r>
            <w:proofErr w:type="gramEnd"/>
            <w:r w:rsidRPr="00A30288">
              <w:rPr>
                <w:color w:val="000000"/>
              </w:rPr>
              <w:t xml:space="preserve"> участие в </w:t>
            </w:r>
            <w:r w:rsidR="009402A0" w:rsidRPr="00A30288">
              <w:rPr>
                <w:color w:val="000000"/>
              </w:rPr>
              <w:t xml:space="preserve">районной </w:t>
            </w:r>
            <w:r w:rsidRPr="00A30288">
              <w:rPr>
                <w:color w:val="000000"/>
              </w:rPr>
              <w:t>НПК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Pr="00A30288" w:rsidRDefault="00755960">
            <w:pPr>
              <w:jc w:val="both"/>
              <w:rPr>
                <w:color w:val="000000"/>
              </w:rPr>
            </w:pPr>
            <w:r w:rsidRPr="00A30288">
              <w:rPr>
                <w:color w:val="000000"/>
              </w:rPr>
              <w:t>Количество</w:t>
            </w:r>
            <w:r w:rsidR="009402A0" w:rsidRPr="00A30288">
              <w:rPr>
                <w:color w:val="000000"/>
              </w:rPr>
              <w:t xml:space="preserve"> учащихся, принявших участие </w:t>
            </w:r>
            <w:proofErr w:type="gramStart"/>
            <w:r w:rsidR="009402A0" w:rsidRPr="00A30288">
              <w:rPr>
                <w:color w:val="000000"/>
              </w:rPr>
              <w:t>в</w:t>
            </w:r>
            <w:proofErr w:type="gramEnd"/>
            <w:r w:rsidR="009402A0" w:rsidRPr="00A30288">
              <w:rPr>
                <w:color w:val="000000"/>
              </w:rPr>
              <w:t xml:space="preserve"> районной  </w:t>
            </w:r>
            <w:r w:rsidRPr="00A30288">
              <w:rPr>
                <w:color w:val="000000"/>
              </w:rPr>
              <w:t>НПК</w:t>
            </w:r>
          </w:p>
        </w:tc>
      </w:tr>
      <w:tr w:rsidR="00755960" w:rsidRPr="00A30288" w:rsidTr="0075596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Pr="00A30288" w:rsidRDefault="00755960">
            <w:pPr>
              <w:jc w:val="both"/>
            </w:pPr>
            <w:r w:rsidRPr="00A30288">
              <w:t>2016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Pr="00A30288" w:rsidRDefault="009402A0">
            <w:pPr>
              <w:jc w:val="both"/>
            </w:pPr>
            <w:r w:rsidRPr="00A30288">
              <w:t>3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Pr="00A30288" w:rsidRDefault="009402A0">
            <w:pPr>
              <w:jc w:val="both"/>
            </w:pPr>
            <w:r w:rsidRPr="00A30288">
              <w:t>15</w:t>
            </w:r>
          </w:p>
        </w:tc>
      </w:tr>
      <w:tr w:rsidR="00755960" w:rsidRPr="00A30288" w:rsidTr="0075596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Pr="00A30288" w:rsidRDefault="00755960">
            <w:pPr>
              <w:jc w:val="both"/>
            </w:pPr>
            <w:r w:rsidRPr="00A30288">
              <w:t>2017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Pr="00A30288" w:rsidRDefault="009402A0">
            <w:pPr>
              <w:jc w:val="both"/>
            </w:pPr>
            <w:r w:rsidRPr="00A30288">
              <w:t>4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Pr="00A30288" w:rsidRDefault="009402A0">
            <w:pPr>
              <w:jc w:val="both"/>
            </w:pPr>
            <w:r w:rsidRPr="00A30288">
              <w:t>23</w:t>
            </w:r>
          </w:p>
        </w:tc>
      </w:tr>
      <w:tr w:rsidR="00755960" w:rsidRPr="00A30288" w:rsidTr="00755960">
        <w:trPr>
          <w:trHeight w:val="3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Pr="00A30288" w:rsidRDefault="00755960">
            <w:pPr>
              <w:jc w:val="both"/>
            </w:pPr>
            <w:r w:rsidRPr="00A30288">
              <w:t>2018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Pr="00A30288" w:rsidRDefault="009402A0">
            <w:pPr>
              <w:jc w:val="both"/>
            </w:pPr>
            <w:r w:rsidRPr="00A30288">
              <w:t>6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Pr="00A30288" w:rsidRDefault="009402A0">
            <w:pPr>
              <w:jc w:val="both"/>
            </w:pPr>
            <w:r w:rsidRPr="00A30288">
              <w:t>29</w:t>
            </w:r>
          </w:p>
        </w:tc>
      </w:tr>
      <w:tr w:rsidR="00755960" w:rsidRPr="00A30288" w:rsidTr="00755960">
        <w:trPr>
          <w:trHeight w:val="34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Pr="00A30288" w:rsidRDefault="00755960">
            <w:pPr>
              <w:jc w:val="both"/>
            </w:pPr>
            <w:r w:rsidRPr="00A30288">
              <w:t>2019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Pr="00A30288" w:rsidRDefault="009402A0">
            <w:pPr>
              <w:jc w:val="both"/>
            </w:pPr>
            <w:r w:rsidRPr="00A30288">
              <w:t>6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Pr="00A30288" w:rsidRDefault="009402A0">
            <w:pPr>
              <w:jc w:val="both"/>
            </w:pPr>
            <w:r w:rsidRPr="00A30288">
              <w:t>31</w:t>
            </w:r>
          </w:p>
        </w:tc>
      </w:tr>
      <w:tr w:rsidR="00DB74FD" w:rsidRPr="00A30288" w:rsidTr="00755960">
        <w:trPr>
          <w:trHeight w:val="34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FD" w:rsidRPr="00A30288" w:rsidRDefault="00DB74FD">
            <w:pPr>
              <w:jc w:val="both"/>
            </w:pPr>
            <w:r>
              <w:t>2021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FD" w:rsidRPr="00A30288" w:rsidRDefault="00DB74FD">
            <w:pPr>
              <w:jc w:val="both"/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FD" w:rsidRPr="00A30288" w:rsidRDefault="00DB74FD">
            <w:pPr>
              <w:jc w:val="both"/>
            </w:pPr>
          </w:p>
        </w:tc>
      </w:tr>
      <w:tr w:rsidR="00755960" w:rsidRPr="00A30288" w:rsidTr="0075596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Pr="00A30288" w:rsidRDefault="00755960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Pr="00A30288" w:rsidRDefault="00755960"/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Pr="00A30288" w:rsidRDefault="00755960"/>
        </w:tc>
      </w:tr>
    </w:tbl>
    <w:p w:rsidR="00755960" w:rsidRDefault="00755960" w:rsidP="00755960">
      <w:pPr>
        <w:jc w:val="both"/>
        <w:rPr>
          <w:rFonts w:eastAsia="Calibri"/>
          <w:sz w:val="28"/>
          <w:szCs w:val="28"/>
        </w:rPr>
      </w:pPr>
    </w:p>
    <w:p w:rsidR="00755960" w:rsidRPr="005C02AD" w:rsidRDefault="00755960" w:rsidP="00755960">
      <w:pPr>
        <w:jc w:val="both"/>
        <w:rPr>
          <w:rFonts w:eastAsia="Calibri"/>
          <w:color w:val="000000"/>
          <w:sz w:val="28"/>
          <w:szCs w:val="28"/>
        </w:rPr>
      </w:pPr>
      <w:r w:rsidRPr="005C02AD">
        <w:rPr>
          <w:rFonts w:eastAsia="Calibri"/>
          <w:sz w:val="28"/>
          <w:szCs w:val="28"/>
        </w:rPr>
        <w:tab/>
      </w:r>
      <w:r w:rsidR="003304E9" w:rsidRPr="005C02AD">
        <w:rPr>
          <w:rFonts w:eastAsia="Calibri"/>
          <w:sz w:val="28"/>
          <w:szCs w:val="28"/>
        </w:rPr>
        <w:t>В</w:t>
      </w:r>
      <w:r w:rsidR="005C02AD" w:rsidRPr="005C02AD">
        <w:rPr>
          <w:rFonts w:eastAsia="Calibri"/>
          <w:sz w:val="28"/>
          <w:szCs w:val="28"/>
        </w:rPr>
        <w:t xml:space="preserve"> результате проделанной работы 8</w:t>
      </w:r>
      <w:r w:rsidRPr="005C02AD">
        <w:rPr>
          <w:rFonts w:eastAsia="Calibri"/>
          <w:sz w:val="28"/>
          <w:szCs w:val="28"/>
        </w:rPr>
        <w:t xml:space="preserve"> учащихся </w:t>
      </w:r>
      <w:r w:rsidR="003304E9" w:rsidRPr="005C02AD">
        <w:rPr>
          <w:rFonts w:eastAsia="Calibri"/>
          <w:sz w:val="28"/>
          <w:szCs w:val="28"/>
        </w:rPr>
        <w:t xml:space="preserve">стали </w:t>
      </w:r>
      <w:r w:rsidRPr="005C02AD">
        <w:rPr>
          <w:rFonts w:eastAsia="Calibri"/>
          <w:sz w:val="28"/>
          <w:szCs w:val="28"/>
        </w:rPr>
        <w:t xml:space="preserve"> победител</w:t>
      </w:r>
      <w:r w:rsidR="003304E9" w:rsidRPr="005C02AD">
        <w:rPr>
          <w:rFonts w:eastAsia="Calibri"/>
          <w:sz w:val="28"/>
          <w:szCs w:val="28"/>
        </w:rPr>
        <w:t>ями, а</w:t>
      </w:r>
      <w:r w:rsidR="003304E9" w:rsidRPr="005C02AD">
        <w:rPr>
          <w:rFonts w:eastAsia="Calibri"/>
          <w:color w:val="000000"/>
          <w:sz w:val="28"/>
          <w:szCs w:val="28"/>
        </w:rPr>
        <w:t xml:space="preserve"> 1</w:t>
      </w:r>
      <w:r w:rsidR="005C02AD" w:rsidRPr="005C02AD">
        <w:rPr>
          <w:rFonts w:eastAsia="Calibri"/>
          <w:color w:val="000000"/>
          <w:sz w:val="28"/>
          <w:szCs w:val="28"/>
        </w:rPr>
        <w:t>5</w:t>
      </w:r>
      <w:r w:rsidR="003304E9" w:rsidRPr="005C02AD">
        <w:rPr>
          <w:rFonts w:eastAsia="Calibri"/>
          <w:color w:val="000000"/>
          <w:sz w:val="28"/>
          <w:szCs w:val="28"/>
        </w:rPr>
        <w:t xml:space="preserve"> -</w:t>
      </w:r>
      <w:r w:rsidRPr="005C02AD">
        <w:rPr>
          <w:rFonts w:eastAsia="Calibri"/>
          <w:color w:val="000000"/>
          <w:sz w:val="28"/>
          <w:szCs w:val="28"/>
        </w:rPr>
        <w:t xml:space="preserve"> призёра</w:t>
      </w:r>
      <w:r w:rsidR="003304E9" w:rsidRPr="005C02AD">
        <w:rPr>
          <w:rFonts w:eastAsia="Calibri"/>
          <w:color w:val="000000"/>
          <w:sz w:val="28"/>
          <w:szCs w:val="28"/>
        </w:rPr>
        <w:t>ми</w:t>
      </w:r>
      <w:r w:rsidRPr="005C02AD">
        <w:rPr>
          <w:rFonts w:eastAsia="Calibri"/>
          <w:color w:val="000000"/>
          <w:sz w:val="28"/>
          <w:szCs w:val="28"/>
        </w:rPr>
        <w:t xml:space="preserve">    районной научно–практической конференции школьников «Старт в науку»</w:t>
      </w:r>
      <w:r w:rsidR="003304E9" w:rsidRPr="005C02AD">
        <w:rPr>
          <w:rFonts w:eastAsia="Calibri"/>
          <w:color w:val="000000"/>
          <w:sz w:val="28"/>
          <w:szCs w:val="28"/>
        </w:rPr>
        <w:t>. Они</w:t>
      </w:r>
      <w:r w:rsidRPr="005C02AD">
        <w:rPr>
          <w:rFonts w:eastAsia="Calibri"/>
          <w:color w:val="000000"/>
          <w:sz w:val="28"/>
          <w:szCs w:val="28"/>
        </w:rPr>
        <w:t xml:space="preserve"> награждены </w:t>
      </w:r>
      <w:r w:rsidR="003304E9" w:rsidRPr="005C02AD">
        <w:rPr>
          <w:rFonts w:eastAsia="Calibri"/>
          <w:color w:val="000000"/>
          <w:sz w:val="28"/>
          <w:szCs w:val="28"/>
        </w:rPr>
        <w:t>П</w:t>
      </w:r>
      <w:r w:rsidRPr="005C02AD">
        <w:rPr>
          <w:rFonts w:eastAsia="Calibri"/>
          <w:color w:val="000000"/>
          <w:sz w:val="28"/>
          <w:szCs w:val="28"/>
        </w:rPr>
        <w:t>очетными грамотами Управления образования администрации Ни</w:t>
      </w:r>
      <w:r w:rsidR="003304E9" w:rsidRPr="005C02AD">
        <w:rPr>
          <w:rFonts w:eastAsia="Calibri"/>
          <w:color w:val="000000"/>
          <w:sz w:val="28"/>
          <w:szCs w:val="28"/>
        </w:rPr>
        <w:t>коль</w:t>
      </w:r>
      <w:r w:rsidRPr="005C02AD">
        <w:rPr>
          <w:rFonts w:eastAsia="Calibri"/>
          <w:color w:val="000000"/>
          <w:sz w:val="28"/>
          <w:szCs w:val="28"/>
        </w:rPr>
        <w:t>ского района.</w:t>
      </w:r>
    </w:p>
    <w:p w:rsidR="005C02AD" w:rsidRDefault="00755960" w:rsidP="00755960">
      <w:pPr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ab/>
      </w:r>
      <w:r w:rsidR="005C02AD">
        <w:rPr>
          <w:rFonts w:eastAsia="Calibri"/>
          <w:color w:val="000000"/>
          <w:sz w:val="28"/>
          <w:szCs w:val="28"/>
        </w:rPr>
        <w:t>Н</w:t>
      </w:r>
      <w:r w:rsidR="003304E9">
        <w:rPr>
          <w:rFonts w:eastAsia="Calibri"/>
          <w:color w:val="000000"/>
          <w:sz w:val="28"/>
          <w:szCs w:val="28"/>
        </w:rPr>
        <w:t xml:space="preserve">а региональном этапе </w:t>
      </w:r>
      <w:proofErr w:type="spellStart"/>
      <w:r w:rsidR="00DB74FD">
        <w:rPr>
          <w:color w:val="000000"/>
          <w:sz w:val="28"/>
          <w:szCs w:val="28"/>
        </w:rPr>
        <w:t>Егин</w:t>
      </w:r>
      <w:proofErr w:type="spellEnd"/>
      <w:r w:rsidR="00DB74FD">
        <w:rPr>
          <w:color w:val="000000"/>
          <w:sz w:val="28"/>
          <w:szCs w:val="28"/>
        </w:rPr>
        <w:t xml:space="preserve"> Максим в секции «Право</w:t>
      </w:r>
      <w:r w:rsidR="005C02AD" w:rsidRPr="005C02AD">
        <w:rPr>
          <w:color w:val="000000"/>
          <w:sz w:val="28"/>
          <w:szCs w:val="28"/>
        </w:rPr>
        <w:t xml:space="preserve">» </w:t>
      </w:r>
      <w:r w:rsidR="005C02AD">
        <w:rPr>
          <w:color w:val="000000"/>
          <w:sz w:val="28"/>
          <w:szCs w:val="28"/>
        </w:rPr>
        <w:t xml:space="preserve">в 2018 году занял </w:t>
      </w:r>
      <w:r w:rsidR="005C02AD" w:rsidRPr="005C02AD">
        <w:rPr>
          <w:color w:val="000000"/>
          <w:sz w:val="28"/>
          <w:szCs w:val="28"/>
        </w:rPr>
        <w:t>2 место</w:t>
      </w:r>
      <w:r w:rsidR="00DB74FD">
        <w:rPr>
          <w:color w:val="000000"/>
          <w:sz w:val="28"/>
          <w:szCs w:val="28"/>
        </w:rPr>
        <w:t xml:space="preserve"> и поступил на юридический факультет ПГУ.</w:t>
      </w:r>
    </w:p>
    <w:p w:rsidR="00D33A95" w:rsidRDefault="00A30288" w:rsidP="00D33A95">
      <w:pPr>
        <w:jc w:val="both"/>
        <w:rPr>
          <w:bCs/>
          <w:color w:val="FF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</w:t>
      </w:r>
      <w:r w:rsidR="00755960">
        <w:rPr>
          <w:rFonts w:eastAsia="Calibri"/>
          <w:sz w:val="28"/>
          <w:szCs w:val="28"/>
          <w:lang w:eastAsia="en-US"/>
        </w:rPr>
        <w:t>Для улучшения исследовательской деятельности в р</w:t>
      </w:r>
      <w:r w:rsidR="004E61E2">
        <w:rPr>
          <w:rFonts w:eastAsia="Calibri"/>
          <w:sz w:val="28"/>
          <w:szCs w:val="28"/>
          <w:lang w:eastAsia="en-US"/>
        </w:rPr>
        <w:t>айоне   методическим кабинетом Управления образования администрации Никольского района</w:t>
      </w:r>
      <w:r w:rsidR="00755960">
        <w:rPr>
          <w:rFonts w:eastAsia="Calibri"/>
          <w:sz w:val="28"/>
          <w:szCs w:val="28"/>
          <w:lang w:eastAsia="en-US"/>
        </w:rPr>
        <w:t xml:space="preserve"> вопрос «Проектно-исследовательская деятельность учащихся» включен в план проведения  районных методических объединений.</w:t>
      </w:r>
      <w:r w:rsidR="00755960">
        <w:rPr>
          <w:rFonts w:ascii="Arial" w:eastAsia="Calibri" w:hAnsi="Arial" w:cs="Arial"/>
          <w:color w:val="0D1216"/>
          <w:sz w:val="16"/>
          <w:szCs w:val="16"/>
          <w:lang w:eastAsia="en-US"/>
        </w:rPr>
        <w:t xml:space="preserve">  </w:t>
      </w:r>
      <w:r w:rsidR="00D33A95">
        <w:rPr>
          <w:rFonts w:eastAsia="Calibri"/>
          <w:color w:val="000000"/>
          <w:sz w:val="28"/>
          <w:szCs w:val="28"/>
        </w:rPr>
        <w:t>Были проанализированы т</w:t>
      </w:r>
      <w:r w:rsidR="00D33A95">
        <w:rPr>
          <w:bCs/>
          <w:sz w:val="28"/>
          <w:szCs w:val="28"/>
        </w:rPr>
        <w:t xml:space="preserve">ипичные ошибки школьников при написании исследовательских </w:t>
      </w:r>
      <w:r w:rsidR="00D33A95">
        <w:rPr>
          <w:bCs/>
          <w:color w:val="000000"/>
          <w:sz w:val="28"/>
          <w:szCs w:val="28"/>
        </w:rPr>
        <w:t>работ:</w:t>
      </w:r>
    </w:p>
    <w:p w:rsidR="00D33A95" w:rsidRDefault="00D33A95" w:rsidP="00D33A95">
      <w:pPr>
        <w:pStyle w:val="msonormalbullet2gif"/>
        <w:numPr>
          <w:ilvl w:val="0"/>
          <w:numId w:val="3"/>
        </w:num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Неправильная формулировка цели и задач исследования.  </w:t>
      </w:r>
    </w:p>
    <w:p w:rsidR="00D33A95" w:rsidRDefault="00D33A95" w:rsidP="00D33A95">
      <w:pPr>
        <w:pStyle w:val="msonormalbullet2gif"/>
        <w:numPr>
          <w:ilvl w:val="0"/>
          <w:numId w:val="3"/>
        </w:num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Отсутствие статистической обработки результатов.  Некорректная интерпретация результатов.</w:t>
      </w:r>
    </w:p>
    <w:p w:rsidR="00D33A95" w:rsidRDefault="00D33A95" w:rsidP="00D33A95">
      <w:pPr>
        <w:pStyle w:val="msonormalbullet2gif"/>
        <w:numPr>
          <w:ilvl w:val="0"/>
          <w:numId w:val="3"/>
        </w:num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Краткое перечисление выводов, без соответствующих пояснений.</w:t>
      </w:r>
    </w:p>
    <w:p w:rsidR="00D33A95" w:rsidRDefault="00D33A95" w:rsidP="00D33A95">
      <w:pPr>
        <w:pStyle w:val="msonormalbullet2gif"/>
        <w:numPr>
          <w:ilvl w:val="0"/>
          <w:numId w:val="3"/>
        </w:num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Неправильное оформление списка литературы. </w:t>
      </w:r>
    </w:p>
    <w:p w:rsidR="00D33A95" w:rsidRDefault="00D33A95" w:rsidP="00D33A95">
      <w:pPr>
        <w:pStyle w:val="msonormalbullet2gif"/>
        <w:numPr>
          <w:ilvl w:val="0"/>
          <w:numId w:val="3"/>
        </w:num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Отсутствие ссылок на литературные источники в тексте работы. </w:t>
      </w:r>
    </w:p>
    <w:p w:rsidR="00D33A95" w:rsidRDefault="00D33A95" w:rsidP="00D33A95">
      <w:pPr>
        <w:pStyle w:val="msonormalbullet2gif"/>
        <w:numPr>
          <w:ilvl w:val="0"/>
          <w:numId w:val="3"/>
        </w:num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Многие работы носят реферативный характер. Нет оригинальных тем исследований, некоторые из них повторяются из года в год.</w:t>
      </w:r>
    </w:p>
    <w:p w:rsidR="00755960" w:rsidRDefault="00D33A95" w:rsidP="0075596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D1216"/>
          <w:sz w:val="28"/>
          <w:szCs w:val="28"/>
          <w:lang w:eastAsia="en-US"/>
        </w:rPr>
        <w:t>Р</w:t>
      </w:r>
      <w:r w:rsidR="00755960">
        <w:rPr>
          <w:rFonts w:eastAsia="Calibri"/>
          <w:color w:val="0D1216"/>
          <w:sz w:val="28"/>
          <w:szCs w:val="28"/>
          <w:lang w:eastAsia="en-US"/>
        </w:rPr>
        <w:t xml:space="preserve">абота по повышению уровня профессиональной компетентности педагогов </w:t>
      </w:r>
      <w:r>
        <w:rPr>
          <w:rFonts w:eastAsia="Calibri"/>
          <w:color w:val="0D1216"/>
          <w:sz w:val="28"/>
          <w:szCs w:val="28"/>
          <w:lang w:eastAsia="en-US"/>
        </w:rPr>
        <w:t xml:space="preserve">будет продолжена  </w:t>
      </w:r>
      <w:r w:rsidR="00755960">
        <w:rPr>
          <w:rFonts w:eastAsia="Calibri"/>
          <w:color w:val="0D1216"/>
          <w:sz w:val="28"/>
          <w:szCs w:val="28"/>
          <w:lang w:eastAsia="en-US"/>
        </w:rPr>
        <w:t>через освоение научно-методических и практических основ применения на уроках исследовательских методов обучения.</w:t>
      </w:r>
    </w:p>
    <w:p w:rsidR="00755960" w:rsidRDefault="00755960" w:rsidP="007559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задача повышения результативности участия обучающихся  школ в региональных этапах НПК остается на повестке</w:t>
      </w:r>
      <w:r w:rsidR="00D33A95">
        <w:rPr>
          <w:sz w:val="28"/>
          <w:szCs w:val="28"/>
        </w:rPr>
        <w:t xml:space="preserve"> дня и сегодня</w:t>
      </w:r>
      <w:r>
        <w:rPr>
          <w:sz w:val="28"/>
          <w:szCs w:val="28"/>
        </w:rPr>
        <w:t>.</w:t>
      </w:r>
    </w:p>
    <w:p w:rsidR="00755960" w:rsidRDefault="00755960" w:rsidP="00A30288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ab/>
      </w:r>
      <w:r>
        <w:rPr>
          <w:sz w:val="28"/>
          <w:szCs w:val="28"/>
        </w:rPr>
        <w:t xml:space="preserve"> </w:t>
      </w:r>
    </w:p>
    <w:p w:rsidR="00A30288" w:rsidRDefault="00A30288" w:rsidP="00A30288">
      <w:pPr>
        <w:jc w:val="both"/>
        <w:rPr>
          <w:sz w:val="28"/>
          <w:szCs w:val="28"/>
        </w:rPr>
      </w:pPr>
    </w:p>
    <w:p w:rsidR="00755960" w:rsidRDefault="00755960" w:rsidP="00755960">
      <w:pPr>
        <w:widowControl w:val="0"/>
        <w:tabs>
          <w:tab w:val="left" w:pos="735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ascii="Calibri" w:eastAsia="Calibri" w:hAnsi="Calibri"/>
          <w:bCs/>
          <w:sz w:val="28"/>
          <w:szCs w:val="28"/>
          <w:lang w:eastAsia="en-US"/>
        </w:rPr>
        <w:tab/>
      </w:r>
      <w:proofErr w:type="gramStart"/>
      <w:r>
        <w:rPr>
          <w:rFonts w:eastAsia="Calibri"/>
          <w:bCs/>
          <w:sz w:val="28"/>
          <w:szCs w:val="28"/>
          <w:lang w:eastAsia="en-US"/>
        </w:rPr>
        <w:t>В  целях</w:t>
      </w:r>
      <w:r>
        <w:rPr>
          <w:rFonts w:eastAsia="Calibri"/>
          <w:sz w:val="28"/>
          <w:szCs w:val="28"/>
          <w:lang w:eastAsia="en-US"/>
        </w:rPr>
        <w:t xml:space="preserve">  возрождения традиций написания сочинения как самостоятельной творческой работы, в которой отражаются личностные, предметные и </w:t>
      </w:r>
      <w:proofErr w:type="spellStart"/>
      <w:r>
        <w:rPr>
          <w:rFonts w:eastAsia="Calibri"/>
          <w:sz w:val="28"/>
          <w:szCs w:val="28"/>
          <w:lang w:eastAsia="en-US"/>
        </w:rPr>
        <w:t>метапредметные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результаты на разных этапах обучения, и воспитания личности, обобщения, систематизации и распространения накопленного отечественной методикой эффективного опыта по обучению написанию сочинений и развития связной письменной речи обучающихся </w:t>
      </w:r>
      <w:r w:rsidR="00D33A95">
        <w:rPr>
          <w:rFonts w:eastAsia="Calibri"/>
          <w:sz w:val="28"/>
          <w:szCs w:val="28"/>
          <w:lang w:eastAsia="en-US"/>
        </w:rPr>
        <w:t xml:space="preserve">ежегодно </w:t>
      </w:r>
      <w:r>
        <w:rPr>
          <w:rFonts w:eastAsia="Calibri"/>
          <w:bCs/>
          <w:sz w:val="28"/>
          <w:szCs w:val="28"/>
          <w:lang w:eastAsia="en-US"/>
        </w:rPr>
        <w:t xml:space="preserve"> пров</w:t>
      </w:r>
      <w:r w:rsidR="00D33A95">
        <w:rPr>
          <w:rFonts w:eastAsia="Calibri"/>
          <w:bCs/>
          <w:sz w:val="28"/>
          <w:szCs w:val="28"/>
          <w:lang w:eastAsia="en-US"/>
        </w:rPr>
        <w:t xml:space="preserve">одится </w:t>
      </w:r>
      <w:r>
        <w:rPr>
          <w:rFonts w:eastAsia="Calibri"/>
          <w:bCs/>
          <w:sz w:val="28"/>
          <w:szCs w:val="28"/>
          <w:lang w:eastAsia="en-US"/>
        </w:rPr>
        <w:t xml:space="preserve"> муниципальный  этап  </w:t>
      </w:r>
      <w:r w:rsidRPr="00A30288">
        <w:rPr>
          <w:rFonts w:eastAsia="Calibri"/>
          <w:b/>
          <w:sz w:val="28"/>
          <w:szCs w:val="28"/>
          <w:lang w:eastAsia="en-US"/>
        </w:rPr>
        <w:t>Всероссийского конкурса     сочинений.</w:t>
      </w:r>
      <w:proofErr w:type="gramEnd"/>
      <w:r w:rsidR="00D33A95" w:rsidRPr="00A30288">
        <w:rPr>
          <w:rFonts w:eastAsia="Calibri"/>
          <w:b/>
          <w:sz w:val="28"/>
          <w:szCs w:val="28"/>
          <w:lang w:eastAsia="en-US"/>
        </w:rPr>
        <w:t xml:space="preserve"> </w:t>
      </w:r>
      <w:r w:rsidR="00D33A95">
        <w:rPr>
          <w:rFonts w:eastAsia="Calibri"/>
          <w:sz w:val="28"/>
          <w:szCs w:val="28"/>
          <w:lang w:eastAsia="en-US"/>
        </w:rPr>
        <w:t>В нём принимают участие победители школьного этапа.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755960" w:rsidRDefault="00755960" w:rsidP="00755960">
      <w:pPr>
        <w:widowControl w:val="0"/>
        <w:tabs>
          <w:tab w:val="left" w:pos="735"/>
        </w:tabs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3402"/>
        <w:gridCol w:w="3509"/>
      </w:tblGrid>
      <w:tr w:rsidR="00755960" w:rsidRPr="00A30288" w:rsidTr="0075596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Pr="00A30288" w:rsidRDefault="00755960">
            <w:pPr>
              <w:jc w:val="both"/>
              <w:rPr>
                <w:color w:val="000000"/>
              </w:rPr>
            </w:pPr>
            <w:r w:rsidRPr="00A30288">
              <w:rPr>
                <w:color w:val="000000"/>
              </w:rPr>
              <w:t>Дата проведения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Pr="00A30288" w:rsidRDefault="00755960">
            <w:pPr>
              <w:jc w:val="both"/>
              <w:rPr>
                <w:color w:val="000000"/>
              </w:rPr>
            </w:pPr>
            <w:r w:rsidRPr="00A30288">
              <w:rPr>
                <w:color w:val="000000"/>
              </w:rPr>
              <w:t>Количест</w:t>
            </w:r>
            <w:r w:rsidR="00D33A95" w:rsidRPr="00A30288">
              <w:rPr>
                <w:color w:val="000000"/>
              </w:rPr>
              <w:t>во ОУ, принявших участие в муниципаль</w:t>
            </w:r>
            <w:r w:rsidRPr="00A30288">
              <w:rPr>
                <w:color w:val="000000"/>
              </w:rPr>
              <w:t>ном этапе  конкурса сочинений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Pr="00A30288" w:rsidRDefault="00755960">
            <w:pPr>
              <w:jc w:val="both"/>
              <w:rPr>
                <w:color w:val="000000"/>
              </w:rPr>
            </w:pPr>
            <w:r w:rsidRPr="00A30288">
              <w:rPr>
                <w:color w:val="000000"/>
              </w:rPr>
              <w:t>Количество учащихся, принявших участие в районном этапе конкурса сочинений</w:t>
            </w:r>
          </w:p>
        </w:tc>
      </w:tr>
      <w:tr w:rsidR="00755960" w:rsidRPr="00A30288" w:rsidTr="0075596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Pr="00A30288" w:rsidRDefault="00755960">
            <w:pPr>
              <w:jc w:val="both"/>
              <w:rPr>
                <w:color w:val="000000"/>
              </w:rPr>
            </w:pPr>
            <w:r w:rsidRPr="00A30288">
              <w:rPr>
                <w:color w:val="000000"/>
              </w:rPr>
              <w:t>2016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Pr="00A30288" w:rsidRDefault="004E61E2">
            <w:pPr>
              <w:jc w:val="both"/>
              <w:rPr>
                <w:color w:val="000000"/>
              </w:rPr>
            </w:pPr>
            <w:r w:rsidRPr="00A30288">
              <w:rPr>
                <w:color w:val="000000"/>
              </w:rPr>
              <w:t>4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Pr="00A30288" w:rsidRDefault="004E61E2">
            <w:pPr>
              <w:jc w:val="both"/>
              <w:rPr>
                <w:color w:val="000000"/>
              </w:rPr>
            </w:pPr>
            <w:r w:rsidRPr="00A30288">
              <w:rPr>
                <w:color w:val="000000"/>
              </w:rPr>
              <w:t>8</w:t>
            </w:r>
          </w:p>
        </w:tc>
      </w:tr>
      <w:tr w:rsidR="00755960" w:rsidRPr="00A30288" w:rsidTr="00755960">
        <w:trPr>
          <w:trHeight w:val="54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Pr="00A30288" w:rsidRDefault="00755960">
            <w:pPr>
              <w:jc w:val="both"/>
              <w:rPr>
                <w:color w:val="000000"/>
              </w:rPr>
            </w:pPr>
            <w:r w:rsidRPr="00A30288">
              <w:rPr>
                <w:color w:val="000000"/>
              </w:rPr>
              <w:t>2017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Pr="00A30288" w:rsidRDefault="004E61E2">
            <w:pPr>
              <w:jc w:val="both"/>
              <w:rPr>
                <w:color w:val="000000"/>
              </w:rPr>
            </w:pPr>
            <w:r w:rsidRPr="00A30288">
              <w:rPr>
                <w:color w:val="000000"/>
              </w:rPr>
              <w:t>5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Pr="00A30288" w:rsidRDefault="004E61E2">
            <w:pPr>
              <w:jc w:val="both"/>
              <w:rPr>
                <w:color w:val="000000"/>
              </w:rPr>
            </w:pPr>
            <w:r w:rsidRPr="00A30288">
              <w:rPr>
                <w:color w:val="000000"/>
              </w:rPr>
              <w:t>16</w:t>
            </w:r>
          </w:p>
        </w:tc>
      </w:tr>
      <w:tr w:rsidR="00755960" w:rsidRPr="00A30288" w:rsidTr="00755960">
        <w:trPr>
          <w:trHeight w:val="44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Pr="00A30288" w:rsidRDefault="00755960">
            <w:pPr>
              <w:jc w:val="both"/>
              <w:rPr>
                <w:color w:val="000000"/>
              </w:rPr>
            </w:pPr>
            <w:r w:rsidRPr="00A30288">
              <w:rPr>
                <w:color w:val="000000"/>
              </w:rPr>
              <w:t>2018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Pr="00A30288" w:rsidRDefault="004E61E2">
            <w:pPr>
              <w:jc w:val="both"/>
              <w:rPr>
                <w:color w:val="000000"/>
              </w:rPr>
            </w:pPr>
            <w:r w:rsidRPr="00A30288">
              <w:rPr>
                <w:color w:val="000000"/>
              </w:rPr>
              <w:t>7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Pr="00A30288" w:rsidRDefault="00755960">
            <w:pPr>
              <w:jc w:val="both"/>
              <w:rPr>
                <w:color w:val="000000"/>
              </w:rPr>
            </w:pPr>
            <w:r w:rsidRPr="00A30288">
              <w:rPr>
                <w:color w:val="000000"/>
              </w:rPr>
              <w:t>23</w:t>
            </w:r>
          </w:p>
        </w:tc>
      </w:tr>
      <w:tr w:rsidR="004E61E2" w:rsidRPr="00A30288" w:rsidTr="00755960">
        <w:trPr>
          <w:trHeight w:val="44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E2" w:rsidRPr="00A30288" w:rsidRDefault="004E61E2">
            <w:pPr>
              <w:jc w:val="both"/>
              <w:rPr>
                <w:color w:val="000000"/>
              </w:rPr>
            </w:pPr>
            <w:r w:rsidRPr="00A30288">
              <w:rPr>
                <w:color w:val="000000"/>
              </w:rPr>
              <w:t>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E2" w:rsidRPr="00A30288" w:rsidRDefault="004E61E2">
            <w:pPr>
              <w:jc w:val="both"/>
              <w:rPr>
                <w:color w:val="000000"/>
              </w:rPr>
            </w:pPr>
            <w:r w:rsidRPr="00A30288">
              <w:rPr>
                <w:color w:val="000000"/>
              </w:rPr>
              <w:t>7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E2" w:rsidRPr="00A30288" w:rsidRDefault="004E61E2">
            <w:pPr>
              <w:jc w:val="both"/>
              <w:rPr>
                <w:color w:val="000000"/>
              </w:rPr>
            </w:pPr>
            <w:r w:rsidRPr="00A30288">
              <w:rPr>
                <w:color w:val="000000"/>
              </w:rPr>
              <w:t>24</w:t>
            </w:r>
          </w:p>
        </w:tc>
      </w:tr>
      <w:tr w:rsidR="004E61E2" w:rsidRPr="00A30288" w:rsidTr="00755960">
        <w:trPr>
          <w:trHeight w:val="44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E2" w:rsidRPr="00A30288" w:rsidRDefault="004E61E2">
            <w:pPr>
              <w:jc w:val="both"/>
              <w:rPr>
                <w:color w:val="000000"/>
              </w:rPr>
            </w:pPr>
            <w:r w:rsidRPr="00A30288">
              <w:rPr>
                <w:color w:val="000000"/>
              </w:rPr>
              <w:t>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E2" w:rsidRPr="00A30288" w:rsidRDefault="004E61E2">
            <w:pPr>
              <w:jc w:val="both"/>
              <w:rPr>
                <w:color w:val="000000"/>
              </w:rPr>
            </w:pPr>
            <w:r w:rsidRPr="00A30288">
              <w:rPr>
                <w:color w:val="000000"/>
              </w:rPr>
              <w:t>9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E2" w:rsidRPr="00A30288" w:rsidRDefault="004E61E2">
            <w:pPr>
              <w:jc w:val="both"/>
              <w:rPr>
                <w:color w:val="000000"/>
              </w:rPr>
            </w:pPr>
            <w:r w:rsidRPr="00A30288">
              <w:rPr>
                <w:color w:val="000000"/>
              </w:rPr>
              <w:t>29</w:t>
            </w:r>
          </w:p>
        </w:tc>
      </w:tr>
    </w:tbl>
    <w:p w:rsidR="00755960" w:rsidRDefault="00755960" w:rsidP="00755960">
      <w:pPr>
        <w:widowControl w:val="0"/>
        <w:tabs>
          <w:tab w:val="left" w:pos="735"/>
        </w:tabs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AF4D88" w:rsidRDefault="00755960" w:rsidP="00755960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Конкурс проводился среди 4-х возрастных групп; </w:t>
      </w:r>
      <w:r w:rsidR="00AF4D88">
        <w:rPr>
          <w:rFonts w:eastAsia="Calibri"/>
          <w:sz w:val="28"/>
          <w:szCs w:val="28"/>
          <w:lang w:eastAsia="en-US"/>
        </w:rPr>
        <w:t>4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>работы,</w:t>
      </w:r>
      <w:r>
        <w:rPr>
          <w:rFonts w:eastAsia="Calibri"/>
          <w:b/>
          <w:bCs/>
          <w:i/>
          <w:color w:val="000000"/>
          <w:sz w:val="22"/>
          <w:szCs w:val="28"/>
          <w:shd w:val="clear" w:color="auto" w:fill="FFFFFF"/>
          <w:lang w:eastAsia="en-US" w:bidi="ru-RU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занявшие первые </w:t>
      </w:r>
      <w:r w:rsidR="00AF4D88">
        <w:rPr>
          <w:rFonts w:eastAsia="Calibri"/>
          <w:sz w:val="28"/>
          <w:szCs w:val="28"/>
          <w:lang w:eastAsia="en-US"/>
        </w:rPr>
        <w:t xml:space="preserve">места в своих номинациях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AF4D88">
        <w:rPr>
          <w:rFonts w:eastAsia="Calibri"/>
          <w:sz w:val="28"/>
          <w:szCs w:val="28"/>
          <w:lang w:eastAsia="en-US"/>
        </w:rPr>
        <w:t xml:space="preserve"> муниципального этапа конкурса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AF4D88">
        <w:rPr>
          <w:rFonts w:eastAsia="Calibri"/>
          <w:sz w:val="28"/>
          <w:szCs w:val="28"/>
          <w:lang w:eastAsia="en-US"/>
        </w:rPr>
        <w:t xml:space="preserve">ежегодно </w:t>
      </w:r>
      <w:r>
        <w:rPr>
          <w:rFonts w:eastAsia="Calibri"/>
          <w:sz w:val="28"/>
          <w:szCs w:val="28"/>
          <w:lang w:eastAsia="en-US"/>
        </w:rPr>
        <w:t>направл</w:t>
      </w:r>
      <w:r w:rsidR="00AF4D88">
        <w:rPr>
          <w:rFonts w:eastAsia="Calibri"/>
          <w:sz w:val="28"/>
          <w:szCs w:val="28"/>
          <w:lang w:eastAsia="en-US"/>
        </w:rPr>
        <w:t>яются</w:t>
      </w:r>
      <w:proofErr w:type="gramEnd"/>
      <w:r w:rsidR="00AF4D8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для  участия в региональном этапе конкурса.</w:t>
      </w:r>
    </w:p>
    <w:p w:rsidR="00AF4D88" w:rsidRPr="00AF4D88" w:rsidRDefault="00AF4D88" w:rsidP="00755960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</w:t>
      </w:r>
      <w:proofErr w:type="spellStart"/>
      <w:r w:rsidRPr="00AF4D88">
        <w:rPr>
          <w:sz w:val="28"/>
          <w:szCs w:val="28"/>
        </w:rPr>
        <w:t>Шекурова</w:t>
      </w:r>
      <w:proofErr w:type="spellEnd"/>
      <w:r w:rsidRPr="00AF4D88">
        <w:rPr>
          <w:sz w:val="28"/>
          <w:szCs w:val="28"/>
        </w:rPr>
        <w:t xml:space="preserve"> Софья, ученица МБОУ СОШ с. </w:t>
      </w:r>
      <w:proofErr w:type="spellStart"/>
      <w:r w:rsidRPr="00AF4D88">
        <w:rPr>
          <w:sz w:val="28"/>
          <w:szCs w:val="28"/>
        </w:rPr>
        <w:t>Столыпино</w:t>
      </w:r>
      <w:proofErr w:type="spellEnd"/>
      <w:r w:rsidRPr="00AF4D88">
        <w:rPr>
          <w:sz w:val="28"/>
          <w:szCs w:val="28"/>
        </w:rPr>
        <w:t xml:space="preserve">,  признанный победитель  Всероссийского конкурса </w:t>
      </w:r>
      <w:proofErr w:type="gramStart"/>
      <w:r w:rsidRPr="00AF4D88">
        <w:rPr>
          <w:sz w:val="28"/>
          <w:szCs w:val="28"/>
        </w:rPr>
        <w:t>сочинений</w:t>
      </w:r>
      <w:proofErr w:type="gramEnd"/>
      <w:r w:rsidRPr="00AF4D88">
        <w:rPr>
          <w:sz w:val="28"/>
          <w:szCs w:val="28"/>
        </w:rPr>
        <w:t xml:space="preserve"> на региональном уровне начиная с 9-го класса (2018-19; 2019-20; 2020-21уч. годы).</w:t>
      </w:r>
      <w:r w:rsidR="00E72A0D" w:rsidRPr="00E72A0D">
        <w:rPr>
          <w:color w:val="000000"/>
          <w:sz w:val="28"/>
          <w:szCs w:val="28"/>
        </w:rPr>
        <w:t xml:space="preserve"> </w:t>
      </w:r>
      <w:r w:rsidR="00E72A0D">
        <w:rPr>
          <w:color w:val="000000"/>
          <w:sz w:val="28"/>
          <w:szCs w:val="28"/>
        </w:rPr>
        <w:t>В</w:t>
      </w:r>
      <w:r w:rsidR="00E72A0D" w:rsidRPr="00854E18">
        <w:rPr>
          <w:color w:val="000000"/>
          <w:sz w:val="28"/>
          <w:szCs w:val="28"/>
        </w:rPr>
        <w:t xml:space="preserve"> возрастной категории 4-5 классы ученица  средней школы  №2 </w:t>
      </w:r>
      <w:r w:rsidR="00E72A0D">
        <w:rPr>
          <w:color w:val="000000"/>
          <w:sz w:val="28"/>
          <w:szCs w:val="28"/>
        </w:rPr>
        <w:t xml:space="preserve">г. Никольска </w:t>
      </w:r>
      <w:r w:rsidR="00E72A0D" w:rsidRPr="00854E18">
        <w:rPr>
          <w:color w:val="000000"/>
          <w:sz w:val="28"/>
          <w:szCs w:val="28"/>
        </w:rPr>
        <w:t xml:space="preserve">Софья </w:t>
      </w:r>
      <w:proofErr w:type="spellStart"/>
      <w:r w:rsidR="00E72A0D" w:rsidRPr="00854E18">
        <w:rPr>
          <w:color w:val="000000"/>
          <w:sz w:val="28"/>
          <w:szCs w:val="28"/>
        </w:rPr>
        <w:t>Бегаева</w:t>
      </w:r>
      <w:proofErr w:type="spellEnd"/>
      <w:r w:rsidR="00E72A0D">
        <w:rPr>
          <w:color w:val="000000"/>
          <w:sz w:val="28"/>
          <w:szCs w:val="28"/>
        </w:rPr>
        <w:t xml:space="preserve"> также стала победительницей регионального уровня (2019г.).</w:t>
      </w:r>
    </w:p>
    <w:p w:rsidR="00AF4D88" w:rsidRDefault="00AF4D88" w:rsidP="00755960">
      <w:pPr>
        <w:jc w:val="both"/>
        <w:rPr>
          <w:rFonts w:eastAsia="Calibri"/>
          <w:sz w:val="28"/>
          <w:szCs w:val="28"/>
          <w:lang w:eastAsia="en-US"/>
        </w:rPr>
      </w:pPr>
    </w:p>
    <w:p w:rsidR="00755960" w:rsidRDefault="00755960" w:rsidP="00755960">
      <w:pPr>
        <w:widowControl w:val="0"/>
        <w:tabs>
          <w:tab w:val="left" w:pos="735"/>
        </w:tabs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ascii="Calibri" w:eastAsia="Calibri" w:hAnsi="Calibri"/>
          <w:color w:val="000000"/>
          <w:sz w:val="28"/>
          <w:szCs w:val="28"/>
          <w:lang w:eastAsia="en-US"/>
        </w:rPr>
        <w:tab/>
      </w:r>
      <w:r>
        <w:rPr>
          <w:rFonts w:eastAsia="Calibri"/>
          <w:color w:val="000000"/>
          <w:sz w:val="28"/>
          <w:szCs w:val="28"/>
          <w:lang w:eastAsia="en-US"/>
        </w:rPr>
        <w:t>В целях пропаганды и популяризации чтения среди школьников, развития их творческого потенциала, воспитания</w:t>
      </w:r>
      <w:r>
        <w:rPr>
          <w:rFonts w:eastAsia="Calibri"/>
          <w:color w:val="000000"/>
          <w:sz w:val="28"/>
          <w:szCs w:val="28"/>
          <w:lang w:val="en-GB" w:eastAsia="en-US"/>
        </w:rPr>
        <w:t> </w:t>
      </w:r>
      <w:r>
        <w:rPr>
          <w:rFonts w:eastAsia="Calibri"/>
          <w:color w:val="000000"/>
          <w:sz w:val="28"/>
          <w:szCs w:val="28"/>
          <w:lang w:eastAsia="en-US"/>
        </w:rPr>
        <w:t xml:space="preserve"> любви</w:t>
      </w:r>
      <w:r>
        <w:rPr>
          <w:rFonts w:eastAsia="Calibri"/>
          <w:color w:val="000000"/>
          <w:sz w:val="28"/>
          <w:szCs w:val="28"/>
          <w:lang w:val="en-GB" w:eastAsia="en-US"/>
        </w:rPr>
        <w:t> </w:t>
      </w:r>
      <w:r>
        <w:rPr>
          <w:rFonts w:eastAsia="Calibri"/>
          <w:color w:val="000000"/>
          <w:sz w:val="28"/>
          <w:szCs w:val="28"/>
          <w:lang w:eastAsia="en-US"/>
        </w:rPr>
        <w:t xml:space="preserve"> и</w:t>
      </w:r>
      <w:r>
        <w:rPr>
          <w:rFonts w:eastAsia="Calibri"/>
          <w:color w:val="000000"/>
          <w:sz w:val="28"/>
          <w:szCs w:val="28"/>
          <w:lang w:val="en-GB" w:eastAsia="en-US"/>
        </w:rPr>
        <w:t> </w:t>
      </w:r>
      <w:r>
        <w:rPr>
          <w:rFonts w:eastAsia="Calibri"/>
          <w:color w:val="000000"/>
          <w:sz w:val="28"/>
          <w:szCs w:val="28"/>
          <w:lang w:eastAsia="en-US"/>
        </w:rPr>
        <w:t xml:space="preserve"> бережного</w:t>
      </w:r>
      <w:r>
        <w:rPr>
          <w:rFonts w:eastAsia="Calibri"/>
          <w:color w:val="000000"/>
          <w:sz w:val="28"/>
          <w:szCs w:val="28"/>
          <w:lang w:val="en-GB" w:eastAsia="en-US"/>
        </w:rPr>
        <w:t> </w:t>
      </w:r>
      <w:r>
        <w:rPr>
          <w:rFonts w:eastAsia="Calibri"/>
          <w:color w:val="000000"/>
          <w:sz w:val="28"/>
          <w:szCs w:val="28"/>
          <w:lang w:eastAsia="en-US"/>
        </w:rPr>
        <w:t xml:space="preserve"> отношения</w:t>
      </w:r>
      <w:r>
        <w:rPr>
          <w:rFonts w:eastAsia="Calibri"/>
          <w:color w:val="000000"/>
          <w:sz w:val="28"/>
          <w:szCs w:val="28"/>
          <w:lang w:val="en-GB" w:eastAsia="en-US"/>
        </w:rPr>
        <w:t> </w:t>
      </w:r>
      <w:r>
        <w:rPr>
          <w:rFonts w:eastAsia="Calibri"/>
          <w:color w:val="000000"/>
          <w:sz w:val="28"/>
          <w:szCs w:val="28"/>
          <w:lang w:eastAsia="en-US"/>
        </w:rPr>
        <w:t xml:space="preserve"> к</w:t>
      </w:r>
      <w:r>
        <w:rPr>
          <w:rFonts w:eastAsia="Calibri"/>
          <w:color w:val="000000"/>
          <w:sz w:val="28"/>
          <w:szCs w:val="28"/>
          <w:lang w:val="en-GB" w:eastAsia="en-US"/>
        </w:rPr>
        <w:t> </w:t>
      </w:r>
      <w:r>
        <w:rPr>
          <w:rFonts w:eastAsia="Calibri"/>
          <w:color w:val="000000"/>
          <w:sz w:val="28"/>
          <w:szCs w:val="28"/>
          <w:lang w:eastAsia="en-US"/>
        </w:rPr>
        <w:t xml:space="preserve"> своей</w:t>
      </w:r>
      <w:r>
        <w:rPr>
          <w:rFonts w:eastAsia="Calibri"/>
          <w:color w:val="000000"/>
          <w:sz w:val="28"/>
          <w:szCs w:val="28"/>
          <w:lang w:val="en-GB" w:eastAsia="en-US"/>
        </w:rPr>
        <w:t> </w:t>
      </w:r>
      <w:r>
        <w:rPr>
          <w:rFonts w:eastAsia="Calibri"/>
          <w:color w:val="000000"/>
          <w:sz w:val="28"/>
          <w:szCs w:val="28"/>
          <w:lang w:eastAsia="en-US"/>
        </w:rPr>
        <w:t xml:space="preserve"> Родине</w:t>
      </w:r>
      <w:r>
        <w:rPr>
          <w:rFonts w:eastAsia="Calibri"/>
          <w:color w:val="000000"/>
          <w:sz w:val="28"/>
          <w:szCs w:val="28"/>
          <w:lang w:val="en-GB" w:eastAsia="en-US"/>
        </w:rPr>
        <w:t> </w:t>
      </w:r>
      <w:r>
        <w:rPr>
          <w:rFonts w:eastAsia="Calibri"/>
          <w:color w:val="000000"/>
          <w:sz w:val="28"/>
          <w:szCs w:val="28"/>
          <w:lang w:eastAsia="en-US"/>
        </w:rPr>
        <w:t xml:space="preserve"> и</w:t>
      </w:r>
      <w:r>
        <w:rPr>
          <w:rFonts w:eastAsia="Calibri"/>
          <w:color w:val="000000"/>
          <w:sz w:val="28"/>
          <w:szCs w:val="28"/>
          <w:lang w:val="en-GB" w:eastAsia="en-US"/>
        </w:rPr>
        <w:t> </w:t>
      </w:r>
      <w:r>
        <w:rPr>
          <w:rFonts w:eastAsia="Calibri"/>
          <w:color w:val="000000"/>
          <w:sz w:val="28"/>
          <w:szCs w:val="28"/>
          <w:lang w:eastAsia="en-US"/>
        </w:rPr>
        <w:t xml:space="preserve"> к</w:t>
      </w:r>
      <w:r>
        <w:rPr>
          <w:rFonts w:eastAsia="Calibri"/>
          <w:color w:val="000000"/>
          <w:sz w:val="28"/>
          <w:szCs w:val="28"/>
          <w:lang w:val="en-GB" w:eastAsia="en-US"/>
        </w:rPr>
        <w:t> </w:t>
      </w:r>
      <w:r>
        <w:rPr>
          <w:rFonts w:eastAsia="Calibri"/>
          <w:color w:val="000000"/>
          <w:sz w:val="28"/>
          <w:szCs w:val="28"/>
          <w:lang w:eastAsia="en-US"/>
        </w:rPr>
        <w:t xml:space="preserve"> своему</w:t>
      </w:r>
      <w:r>
        <w:rPr>
          <w:rFonts w:eastAsia="Calibri"/>
          <w:color w:val="000000"/>
          <w:sz w:val="28"/>
          <w:szCs w:val="28"/>
          <w:lang w:val="en-GB" w:eastAsia="en-US"/>
        </w:rPr>
        <w:t> </w:t>
      </w:r>
      <w:r>
        <w:rPr>
          <w:rFonts w:eastAsia="Calibri"/>
          <w:color w:val="000000"/>
          <w:sz w:val="28"/>
          <w:szCs w:val="28"/>
          <w:lang w:eastAsia="en-US"/>
        </w:rPr>
        <w:t xml:space="preserve"> языку, выявления и развития творческих способностей учащихся</w:t>
      </w:r>
      <w:r>
        <w:rPr>
          <w:rFonts w:eastAsia="Calibri"/>
          <w:color w:val="000000"/>
          <w:sz w:val="28"/>
          <w:szCs w:val="28"/>
          <w:lang w:val="en-GB" w:eastAsia="en-US"/>
        </w:rPr>
        <w:t> </w:t>
      </w:r>
      <w:r>
        <w:rPr>
          <w:rFonts w:eastAsia="Calibri"/>
          <w:color w:val="000000"/>
          <w:sz w:val="28"/>
          <w:szCs w:val="28"/>
          <w:lang w:eastAsia="en-US"/>
        </w:rPr>
        <w:t xml:space="preserve"> в образовательных учреждениях</w:t>
      </w:r>
      <w:r>
        <w:rPr>
          <w:rFonts w:eastAsia="Calibri"/>
          <w:color w:val="000000"/>
          <w:sz w:val="28"/>
          <w:szCs w:val="28"/>
          <w:lang w:val="en-GB" w:eastAsia="en-US"/>
        </w:rPr>
        <w:t> </w:t>
      </w:r>
      <w:r>
        <w:rPr>
          <w:rFonts w:eastAsia="Calibri"/>
          <w:color w:val="000000"/>
          <w:sz w:val="28"/>
          <w:szCs w:val="28"/>
          <w:lang w:eastAsia="en-US"/>
        </w:rPr>
        <w:t xml:space="preserve"> Ни</w:t>
      </w:r>
      <w:r w:rsidR="004E61E2">
        <w:rPr>
          <w:rFonts w:eastAsia="Calibri"/>
          <w:color w:val="000000"/>
          <w:sz w:val="28"/>
          <w:szCs w:val="28"/>
          <w:lang w:eastAsia="en-US"/>
        </w:rPr>
        <w:t>коль</w:t>
      </w:r>
      <w:r>
        <w:rPr>
          <w:rFonts w:eastAsia="Calibri"/>
          <w:color w:val="000000"/>
          <w:sz w:val="28"/>
          <w:szCs w:val="28"/>
          <w:lang w:eastAsia="en-US"/>
        </w:rPr>
        <w:t>ского района проходил районный  этап Всероссийского</w:t>
      </w:r>
      <w:r>
        <w:rPr>
          <w:rFonts w:eastAsia="Calibri"/>
          <w:color w:val="000000"/>
          <w:sz w:val="28"/>
          <w:szCs w:val="28"/>
          <w:lang w:val="en-GB" w:eastAsia="en-US"/>
        </w:rPr>
        <w:t> </w:t>
      </w:r>
      <w:r>
        <w:rPr>
          <w:rFonts w:eastAsia="Calibri"/>
          <w:color w:val="000000"/>
          <w:sz w:val="28"/>
          <w:szCs w:val="28"/>
          <w:lang w:eastAsia="en-US"/>
        </w:rPr>
        <w:t xml:space="preserve"> конкурса чтецов </w:t>
      </w:r>
      <w:r w:rsidRPr="00A30288">
        <w:rPr>
          <w:rFonts w:eastAsia="Calibri"/>
          <w:b/>
          <w:color w:val="000000"/>
          <w:sz w:val="28"/>
          <w:szCs w:val="28"/>
          <w:lang w:eastAsia="en-US"/>
        </w:rPr>
        <w:t>«Живая классика».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755960" w:rsidRDefault="00755960" w:rsidP="00755960">
      <w:pPr>
        <w:widowControl w:val="0"/>
        <w:tabs>
          <w:tab w:val="left" w:pos="735"/>
        </w:tabs>
        <w:jc w:val="both"/>
        <w:rPr>
          <w:rFonts w:ascii="Calibri" w:eastAsia="Calibri" w:hAnsi="Calibri"/>
          <w:color w:val="000000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3402"/>
        <w:gridCol w:w="3509"/>
      </w:tblGrid>
      <w:tr w:rsidR="00755960" w:rsidRPr="001B628B" w:rsidTr="0075596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Pr="001B628B" w:rsidRDefault="00755960">
            <w:pPr>
              <w:jc w:val="both"/>
              <w:rPr>
                <w:color w:val="000000"/>
              </w:rPr>
            </w:pPr>
            <w:r w:rsidRPr="001B628B">
              <w:rPr>
                <w:color w:val="000000"/>
              </w:rPr>
              <w:t>Дата проведения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Pr="001B628B" w:rsidRDefault="00755960">
            <w:pPr>
              <w:jc w:val="both"/>
              <w:rPr>
                <w:color w:val="000000"/>
              </w:rPr>
            </w:pPr>
            <w:r w:rsidRPr="001B628B">
              <w:rPr>
                <w:color w:val="000000"/>
              </w:rPr>
              <w:t>Количество ОУ, принявших участие в районном этапе  конкурса  чтецов «Живая классика»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Pr="001B628B" w:rsidRDefault="00755960">
            <w:pPr>
              <w:jc w:val="both"/>
              <w:rPr>
                <w:color w:val="000000"/>
              </w:rPr>
            </w:pPr>
            <w:r w:rsidRPr="001B628B">
              <w:rPr>
                <w:color w:val="000000"/>
              </w:rPr>
              <w:t>Количество учащихся, принявших участие в районном этапе конкурса чтецов « Живая классика»</w:t>
            </w:r>
          </w:p>
        </w:tc>
      </w:tr>
      <w:tr w:rsidR="00755960" w:rsidRPr="001B628B" w:rsidTr="0075596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Pr="001B628B" w:rsidRDefault="00755960">
            <w:pPr>
              <w:jc w:val="both"/>
              <w:rPr>
                <w:color w:val="000000"/>
              </w:rPr>
            </w:pPr>
            <w:r w:rsidRPr="001B628B">
              <w:rPr>
                <w:color w:val="000000"/>
              </w:rPr>
              <w:t>2015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Pr="001B628B" w:rsidRDefault="00755960">
            <w:pPr>
              <w:jc w:val="both"/>
              <w:rPr>
                <w:color w:val="000000"/>
              </w:rPr>
            </w:pPr>
            <w:r w:rsidRPr="001B628B">
              <w:rPr>
                <w:color w:val="000000"/>
              </w:rPr>
              <w:t>8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Pr="001B628B" w:rsidRDefault="00495C77">
            <w:pPr>
              <w:jc w:val="both"/>
              <w:rPr>
                <w:color w:val="000000"/>
              </w:rPr>
            </w:pPr>
            <w:r w:rsidRPr="001B628B">
              <w:rPr>
                <w:color w:val="000000"/>
              </w:rPr>
              <w:t>15</w:t>
            </w:r>
          </w:p>
        </w:tc>
      </w:tr>
      <w:tr w:rsidR="00755960" w:rsidRPr="001B628B" w:rsidTr="0075596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Pr="001B628B" w:rsidRDefault="00755960">
            <w:pPr>
              <w:jc w:val="both"/>
              <w:rPr>
                <w:color w:val="000000"/>
              </w:rPr>
            </w:pPr>
            <w:r w:rsidRPr="001B628B">
              <w:rPr>
                <w:color w:val="000000"/>
              </w:rPr>
              <w:t>2016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Pr="001B628B" w:rsidRDefault="004E61E2">
            <w:pPr>
              <w:jc w:val="both"/>
              <w:rPr>
                <w:color w:val="000000"/>
              </w:rPr>
            </w:pPr>
            <w:r w:rsidRPr="001B628B">
              <w:rPr>
                <w:color w:val="000000"/>
              </w:rPr>
              <w:t>9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Pr="001B628B" w:rsidRDefault="00495C77">
            <w:pPr>
              <w:jc w:val="both"/>
              <w:rPr>
                <w:color w:val="000000"/>
              </w:rPr>
            </w:pPr>
            <w:r w:rsidRPr="001B628B">
              <w:rPr>
                <w:color w:val="000000"/>
              </w:rPr>
              <w:t>19</w:t>
            </w:r>
          </w:p>
        </w:tc>
      </w:tr>
      <w:tr w:rsidR="00755960" w:rsidRPr="001B628B" w:rsidTr="0075596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Pr="001B628B" w:rsidRDefault="00755960">
            <w:pPr>
              <w:jc w:val="both"/>
              <w:rPr>
                <w:color w:val="000000"/>
              </w:rPr>
            </w:pPr>
            <w:r w:rsidRPr="001B628B">
              <w:rPr>
                <w:color w:val="000000"/>
              </w:rPr>
              <w:t>2017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Pr="001B628B" w:rsidRDefault="004E61E2">
            <w:pPr>
              <w:jc w:val="both"/>
              <w:rPr>
                <w:color w:val="000000"/>
              </w:rPr>
            </w:pPr>
            <w:r w:rsidRPr="001B628B">
              <w:rPr>
                <w:color w:val="000000"/>
              </w:rPr>
              <w:t>9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Pr="001B628B" w:rsidRDefault="00495C77">
            <w:pPr>
              <w:jc w:val="both"/>
              <w:rPr>
                <w:color w:val="000000"/>
              </w:rPr>
            </w:pPr>
            <w:r w:rsidRPr="001B628B">
              <w:rPr>
                <w:color w:val="000000"/>
              </w:rPr>
              <w:t>22</w:t>
            </w:r>
          </w:p>
        </w:tc>
      </w:tr>
      <w:tr w:rsidR="00755960" w:rsidRPr="001B628B" w:rsidTr="00755960">
        <w:trPr>
          <w:trHeight w:val="36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Pr="001B628B" w:rsidRDefault="00755960">
            <w:pPr>
              <w:jc w:val="both"/>
              <w:rPr>
                <w:color w:val="000000"/>
              </w:rPr>
            </w:pPr>
            <w:r w:rsidRPr="001B628B">
              <w:rPr>
                <w:color w:val="000000"/>
              </w:rPr>
              <w:t>2018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Pr="001B628B" w:rsidRDefault="004E61E2">
            <w:pPr>
              <w:jc w:val="both"/>
              <w:rPr>
                <w:color w:val="000000"/>
              </w:rPr>
            </w:pPr>
            <w:r w:rsidRPr="001B628B">
              <w:rPr>
                <w:color w:val="000000"/>
              </w:rPr>
              <w:t>9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Pr="001B628B" w:rsidRDefault="00495C77">
            <w:pPr>
              <w:jc w:val="both"/>
              <w:rPr>
                <w:color w:val="000000"/>
              </w:rPr>
            </w:pPr>
            <w:r w:rsidRPr="001B628B">
              <w:rPr>
                <w:color w:val="000000"/>
              </w:rPr>
              <w:t>21</w:t>
            </w:r>
          </w:p>
        </w:tc>
      </w:tr>
      <w:tr w:rsidR="00755960" w:rsidRPr="001B628B" w:rsidTr="00755960">
        <w:trPr>
          <w:trHeight w:val="27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Pr="001B628B" w:rsidRDefault="00755960">
            <w:pPr>
              <w:jc w:val="both"/>
              <w:rPr>
                <w:color w:val="000000"/>
              </w:rPr>
            </w:pPr>
            <w:r w:rsidRPr="001B628B">
              <w:rPr>
                <w:color w:val="000000"/>
              </w:rPr>
              <w:lastRenderedPageBreak/>
              <w:t>2019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Pr="001B628B" w:rsidRDefault="004E61E2">
            <w:pPr>
              <w:jc w:val="both"/>
              <w:rPr>
                <w:color w:val="000000"/>
              </w:rPr>
            </w:pPr>
            <w:r w:rsidRPr="001B628B">
              <w:rPr>
                <w:color w:val="000000"/>
              </w:rPr>
              <w:t>9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Pr="001B628B" w:rsidRDefault="00495C77">
            <w:pPr>
              <w:jc w:val="both"/>
              <w:rPr>
                <w:color w:val="000000"/>
              </w:rPr>
            </w:pPr>
            <w:r w:rsidRPr="001B628B">
              <w:rPr>
                <w:color w:val="000000"/>
              </w:rPr>
              <w:t>33</w:t>
            </w:r>
          </w:p>
        </w:tc>
      </w:tr>
      <w:tr w:rsidR="00755960" w:rsidRPr="001B628B" w:rsidTr="0075596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Pr="001B628B" w:rsidRDefault="00755960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Pr="001B628B" w:rsidRDefault="00755960"/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Pr="001B628B" w:rsidRDefault="00755960"/>
        </w:tc>
      </w:tr>
      <w:tr w:rsidR="00755960" w:rsidRPr="001B628B" w:rsidTr="0075596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Pr="001B628B" w:rsidRDefault="00755960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Pr="001B628B" w:rsidRDefault="00755960"/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Pr="001B628B" w:rsidRDefault="00755960"/>
        </w:tc>
      </w:tr>
    </w:tbl>
    <w:p w:rsidR="00755960" w:rsidRDefault="00755960" w:rsidP="00755960">
      <w:pPr>
        <w:widowControl w:val="0"/>
        <w:tabs>
          <w:tab w:val="left" w:pos="735"/>
        </w:tabs>
        <w:jc w:val="both"/>
        <w:rPr>
          <w:rFonts w:ascii="Calibri" w:eastAsia="Calibri" w:hAnsi="Calibri"/>
          <w:color w:val="000000"/>
          <w:sz w:val="28"/>
          <w:szCs w:val="28"/>
          <w:lang w:eastAsia="en-US"/>
        </w:rPr>
      </w:pPr>
    </w:p>
    <w:p w:rsidR="00755960" w:rsidRDefault="00755960" w:rsidP="00755960">
      <w:pPr>
        <w:jc w:val="both"/>
        <w:rPr>
          <w:sz w:val="28"/>
          <w:szCs w:val="28"/>
        </w:rPr>
      </w:pPr>
    </w:p>
    <w:p w:rsidR="001B628B" w:rsidRDefault="001B628B" w:rsidP="001B628B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Победители и призёры  регионального этапа </w:t>
      </w:r>
    </w:p>
    <w:p w:rsidR="001B628B" w:rsidRDefault="001B628B" w:rsidP="001B628B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конкурса  чтецов </w:t>
      </w:r>
      <w:r w:rsidRPr="00A30288">
        <w:rPr>
          <w:b/>
          <w:color w:val="000000"/>
          <w:sz w:val="28"/>
          <w:szCs w:val="28"/>
        </w:rPr>
        <w:t>«Живая классика»</w:t>
      </w:r>
    </w:p>
    <w:p w:rsidR="001B628B" w:rsidRDefault="001B628B" w:rsidP="00755960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6095"/>
      </w:tblGrid>
      <w:tr w:rsidR="00755960" w:rsidRPr="001B628B" w:rsidTr="0075596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Pr="001B628B" w:rsidRDefault="00755960">
            <w:pPr>
              <w:jc w:val="both"/>
            </w:pPr>
            <w:r w:rsidRPr="001B628B">
              <w:t>Дата проведения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Pr="001B628B" w:rsidRDefault="00755960">
            <w:pPr>
              <w:jc w:val="both"/>
            </w:pPr>
            <w:r w:rsidRPr="001B628B">
              <w:t xml:space="preserve">Количество  победителей </w:t>
            </w:r>
            <w:r w:rsidR="009E2B18" w:rsidRPr="001B628B">
              <w:t>и призёров</w:t>
            </w:r>
            <w:r w:rsidRPr="001B628B">
              <w:t xml:space="preserve"> на региональном этапе конкурса  чтецов «Живая классика»</w:t>
            </w:r>
          </w:p>
        </w:tc>
      </w:tr>
      <w:tr w:rsidR="00755960" w:rsidRPr="001B628B" w:rsidTr="0075596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Pr="001B628B" w:rsidRDefault="00755960">
            <w:pPr>
              <w:jc w:val="both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Pr="001B628B" w:rsidRDefault="00755960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755960" w:rsidRPr="001B628B" w:rsidTr="0075596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Pr="001B628B" w:rsidRDefault="00755960">
            <w:pPr>
              <w:jc w:val="both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Pr="001B628B" w:rsidRDefault="00755960">
            <w:pPr>
              <w:jc w:val="both"/>
            </w:pPr>
          </w:p>
        </w:tc>
      </w:tr>
      <w:tr w:rsidR="00755960" w:rsidRPr="001B628B" w:rsidTr="0075596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Pr="001B628B" w:rsidRDefault="00755960">
            <w:pPr>
              <w:jc w:val="both"/>
            </w:pPr>
            <w:r w:rsidRPr="001B628B">
              <w:t>2017 год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18" w:rsidRPr="001B628B" w:rsidRDefault="009E2B18" w:rsidP="009E2B18">
            <w:pPr>
              <w:jc w:val="both"/>
            </w:pPr>
            <w:r w:rsidRPr="001B628B">
              <w:t xml:space="preserve">Баннов Данил  (МБОУ СОШ с. </w:t>
            </w:r>
            <w:proofErr w:type="spellStart"/>
            <w:r w:rsidRPr="001B628B">
              <w:t>Столыпино</w:t>
            </w:r>
            <w:proofErr w:type="spellEnd"/>
            <w:r w:rsidRPr="001B628B">
              <w:t>)- победитель</w:t>
            </w:r>
            <w:r w:rsidR="001B628B" w:rsidRPr="001B628B">
              <w:t xml:space="preserve">. </w:t>
            </w:r>
            <w:r w:rsidRPr="001B628B">
              <w:t xml:space="preserve">Награжден путёвкой в  </w:t>
            </w:r>
            <w:r w:rsidRPr="001B628B">
              <w:rPr>
                <w:rFonts w:eastAsia="Calibri"/>
                <w:lang w:eastAsia="en-US"/>
              </w:rPr>
              <w:t xml:space="preserve">«Артек» </w:t>
            </w:r>
            <w:r w:rsidRPr="001B628B">
              <w:t xml:space="preserve">    </w:t>
            </w:r>
          </w:p>
          <w:p w:rsidR="00755960" w:rsidRPr="001B628B" w:rsidRDefault="00755960">
            <w:pPr>
              <w:jc w:val="both"/>
            </w:pPr>
          </w:p>
        </w:tc>
      </w:tr>
      <w:tr w:rsidR="00755960" w:rsidRPr="001B628B" w:rsidTr="00755960">
        <w:trPr>
          <w:trHeight w:val="54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Pr="001B628B" w:rsidRDefault="00755960">
            <w:pPr>
              <w:jc w:val="both"/>
            </w:pPr>
            <w:r w:rsidRPr="001B628B">
              <w:t>2018 год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18" w:rsidRPr="001B628B" w:rsidRDefault="009E2B18" w:rsidP="009E2B18">
            <w:pPr>
              <w:jc w:val="both"/>
            </w:pPr>
            <w:proofErr w:type="spellStart"/>
            <w:r w:rsidRPr="001B628B">
              <w:t>Арискина</w:t>
            </w:r>
            <w:proofErr w:type="spellEnd"/>
            <w:r w:rsidRPr="001B628B">
              <w:t xml:space="preserve"> Полина(МБОУ «С</w:t>
            </w:r>
            <w:r w:rsidR="001B628B">
              <w:t>О</w:t>
            </w:r>
            <w:r w:rsidRPr="001B628B">
              <w:t>Ш № 3 г</w:t>
            </w:r>
            <w:proofErr w:type="gramStart"/>
            <w:r w:rsidRPr="001B628B">
              <w:t>.Н</w:t>
            </w:r>
            <w:proofErr w:type="gramEnd"/>
            <w:r w:rsidRPr="001B628B">
              <w:t>икольска)- победитель</w:t>
            </w:r>
            <w:r w:rsidR="001B628B">
              <w:t xml:space="preserve">. </w:t>
            </w:r>
            <w:proofErr w:type="gramStart"/>
            <w:r w:rsidRPr="001B628B">
              <w:t>Награждена</w:t>
            </w:r>
            <w:proofErr w:type="gramEnd"/>
            <w:r w:rsidRPr="001B628B">
              <w:t xml:space="preserve"> путёвкой в  </w:t>
            </w:r>
            <w:r w:rsidRPr="001B628B">
              <w:rPr>
                <w:rFonts w:eastAsia="Calibri"/>
                <w:lang w:eastAsia="en-US"/>
              </w:rPr>
              <w:t xml:space="preserve">«Артек» </w:t>
            </w:r>
            <w:r w:rsidRPr="001B628B">
              <w:t xml:space="preserve">    </w:t>
            </w:r>
          </w:p>
          <w:p w:rsidR="00755960" w:rsidRPr="001B628B" w:rsidRDefault="009E2B18">
            <w:pPr>
              <w:jc w:val="both"/>
            </w:pPr>
            <w:proofErr w:type="spellStart"/>
            <w:r w:rsidRPr="001B628B">
              <w:t>Шекурова</w:t>
            </w:r>
            <w:proofErr w:type="spellEnd"/>
            <w:r w:rsidRPr="001B628B">
              <w:t xml:space="preserve"> Софья (МБОУ СОШ с. </w:t>
            </w:r>
            <w:proofErr w:type="spellStart"/>
            <w:r w:rsidRPr="001B628B">
              <w:t>Столыпино</w:t>
            </w:r>
            <w:proofErr w:type="spellEnd"/>
            <w:proofErr w:type="gramStart"/>
            <w:r w:rsidRPr="001B628B">
              <w:t>)-</w:t>
            </w:r>
            <w:proofErr w:type="gramEnd"/>
            <w:r w:rsidRPr="001B628B">
              <w:t>призёр</w:t>
            </w:r>
          </w:p>
        </w:tc>
      </w:tr>
      <w:tr w:rsidR="00755960" w:rsidRPr="001B628B" w:rsidTr="00755960">
        <w:trPr>
          <w:trHeight w:val="43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Pr="001B628B" w:rsidRDefault="00755960">
            <w:pPr>
              <w:jc w:val="both"/>
            </w:pPr>
            <w:r w:rsidRPr="001B628B">
              <w:t>2019 год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18" w:rsidRPr="001B628B" w:rsidRDefault="009E2B18" w:rsidP="009E2B18">
            <w:pPr>
              <w:jc w:val="both"/>
            </w:pPr>
            <w:proofErr w:type="spellStart"/>
            <w:r w:rsidRPr="001B628B">
              <w:rPr>
                <w:shd w:val="clear" w:color="auto" w:fill="FFFFFF"/>
              </w:rPr>
              <w:t>Ботнарь</w:t>
            </w:r>
            <w:proofErr w:type="spellEnd"/>
            <w:r w:rsidRPr="001B628B">
              <w:rPr>
                <w:shd w:val="clear" w:color="auto" w:fill="FFFFFF"/>
              </w:rPr>
              <w:t xml:space="preserve"> Ромина</w:t>
            </w:r>
            <w:r w:rsidRPr="001B628B">
              <w:t xml:space="preserve"> (МБОУ «С</w:t>
            </w:r>
            <w:r w:rsidR="001B628B">
              <w:t>О</w:t>
            </w:r>
            <w:r w:rsidRPr="001B628B">
              <w:t>Ш № 3 г</w:t>
            </w:r>
            <w:proofErr w:type="gramStart"/>
            <w:r w:rsidRPr="001B628B">
              <w:t>.Н</w:t>
            </w:r>
            <w:proofErr w:type="gramEnd"/>
            <w:r w:rsidRPr="001B628B">
              <w:t>икольска)</w:t>
            </w:r>
          </w:p>
          <w:p w:rsidR="00755960" w:rsidRPr="001B628B" w:rsidRDefault="009E2B18" w:rsidP="009E2B18">
            <w:pPr>
              <w:jc w:val="both"/>
            </w:pPr>
            <w:proofErr w:type="gramStart"/>
            <w:r w:rsidRPr="001B628B">
              <w:t>Награждена</w:t>
            </w:r>
            <w:proofErr w:type="gramEnd"/>
            <w:r w:rsidRPr="001B628B">
              <w:t xml:space="preserve"> путёвкой в </w:t>
            </w:r>
            <w:r w:rsidR="00AC7A95" w:rsidRPr="001B628B">
              <w:t xml:space="preserve"> </w:t>
            </w:r>
            <w:r w:rsidRPr="001B628B">
              <w:rPr>
                <w:rFonts w:eastAsia="Calibri"/>
                <w:lang w:eastAsia="en-US"/>
              </w:rPr>
              <w:t xml:space="preserve">«Артек» </w:t>
            </w:r>
            <w:r w:rsidR="00AC7A95" w:rsidRPr="001B628B">
              <w:t xml:space="preserve">    </w:t>
            </w:r>
          </w:p>
        </w:tc>
      </w:tr>
      <w:tr w:rsidR="00A6396F" w:rsidRPr="001B628B" w:rsidTr="00755960">
        <w:trPr>
          <w:trHeight w:val="43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6F" w:rsidRPr="001B628B" w:rsidRDefault="00A6396F">
            <w:pPr>
              <w:jc w:val="both"/>
            </w:pPr>
            <w:r>
              <w:t>2021 год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6F" w:rsidRPr="001B628B" w:rsidRDefault="00A6396F" w:rsidP="009E2B18">
            <w:pPr>
              <w:jc w:val="both"/>
              <w:rPr>
                <w:shd w:val="clear" w:color="auto" w:fill="FFFFFF"/>
              </w:rPr>
            </w:pPr>
            <w:proofErr w:type="spellStart"/>
            <w:r>
              <w:rPr>
                <w:shd w:val="clear" w:color="auto" w:fill="FFFFFF"/>
              </w:rPr>
              <w:t>Волковец</w:t>
            </w:r>
            <w:proofErr w:type="spellEnd"/>
            <w:r>
              <w:rPr>
                <w:shd w:val="clear" w:color="auto" w:fill="FFFFFF"/>
              </w:rPr>
              <w:t xml:space="preserve"> Андрей (МБОУ СОШ № 1 им. </w:t>
            </w:r>
            <w:proofErr w:type="spellStart"/>
            <w:r>
              <w:rPr>
                <w:shd w:val="clear" w:color="auto" w:fill="FFFFFF"/>
              </w:rPr>
              <w:t>Б.А.Прозорова</w:t>
            </w:r>
            <w:proofErr w:type="spellEnd"/>
            <w:r>
              <w:rPr>
                <w:shd w:val="clear" w:color="auto" w:fill="FFFFFF"/>
              </w:rPr>
              <w:t xml:space="preserve"> г. Никольска) </w:t>
            </w:r>
            <w:r w:rsidRPr="001B628B">
              <w:t xml:space="preserve">Награжден путёвкой в  </w:t>
            </w:r>
            <w:r w:rsidRPr="001B628B">
              <w:rPr>
                <w:rFonts w:eastAsia="Calibri"/>
                <w:lang w:eastAsia="en-US"/>
              </w:rPr>
              <w:t xml:space="preserve">«Артек» </w:t>
            </w:r>
            <w:r w:rsidRPr="001B628B">
              <w:t xml:space="preserve">    </w:t>
            </w:r>
            <w:r>
              <w:rPr>
                <w:shd w:val="clear" w:color="auto" w:fill="FFFFFF"/>
              </w:rPr>
              <w:t xml:space="preserve"> </w:t>
            </w:r>
          </w:p>
        </w:tc>
      </w:tr>
    </w:tbl>
    <w:p w:rsidR="00755960" w:rsidRDefault="00755960" w:rsidP="00755960">
      <w:pPr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0F3F76" w:rsidRPr="000F3F76" w:rsidRDefault="00755960" w:rsidP="00A30288">
      <w:pPr>
        <w:jc w:val="both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В 201</w:t>
      </w:r>
      <w:r w:rsidR="00495C77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– 20</w:t>
      </w:r>
      <w:r w:rsidR="00495C77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учебном  году учащиеся </w:t>
      </w:r>
      <w:r w:rsidR="000F3F76">
        <w:rPr>
          <w:color w:val="000000"/>
          <w:sz w:val="28"/>
          <w:szCs w:val="28"/>
        </w:rPr>
        <w:t xml:space="preserve">Никольского района </w:t>
      </w:r>
      <w:r>
        <w:rPr>
          <w:color w:val="000000"/>
          <w:sz w:val="28"/>
          <w:szCs w:val="28"/>
        </w:rPr>
        <w:t xml:space="preserve"> стали победителями и призерами </w:t>
      </w:r>
      <w:r w:rsidR="000F3F76">
        <w:rPr>
          <w:color w:val="000000"/>
          <w:sz w:val="28"/>
          <w:szCs w:val="28"/>
        </w:rPr>
        <w:t>как очных, так и</w:t>
      </w:r>
      <w:r>
        <w:rPr>
          <w:color w:val="000000"/>
          <w:sz w:val="28"/>
          <w:szCs w:val="28"/>
        </w:rPr>
        <w:t xml:space="preserve"> заочных </w:t>
      </w:r>
      <w:r w:rsidR="000F3F76">
        <w:rPr>
          <w:color w:val="000000"/>
          <w:sz w:val="28"/>
          <w:szCs w:val="28"/>
        </w:rPr>
        <w:t xml:space="preserve">муниципальных, </w:t>
      </w:r>
      <w:r>
        <w:rPr>
          <w:color w:val="000000"/>
          <w:sz w:val="28"/>
          <w:szCs w:val="28"/>
        </w:rPr>
        <w:t>областных,  Междунаро</w:t>
      </w:r>
      <w:r w:rsidR="000F3F76">
        <w:rPr>
          <w:color w:val="000000"/>
          <w:sz w:val="28"/>
          <w:szCs w:val="28"/>
        </w:rPr>
        <w:t xml:space="preserve">дных и Всероссийских конкурсов. </w:t>
      </w:r>
      <w:r w:rsidR="00A30288">
        <w:rPr>
          <w:color w:val="000000"/>
          <w:sz w:val="28"/>
          <w:szCs w:val="28"/>
        </w:rPr>
        <w:t>(</w:t>
      </w:r>
      <w:r w:rsidR="000F3F76" w:rsidRPr="000F3F76">
        <w:rPr>
          <w:b/>
          <w:i/>
          <w:color w:val="000000"/>
          <w:sz w:val="28"/>
          <w:szCs w:val="28"/>
        </w:rPr>
        <w:t>Банк одарённых детей</w:t>
      </w:r>
      <w:r w:rsidR="00A30288">
        <w:rPr>
          <w:b/>
          <w:i/>
          <w:color w:val="000000"/>
          <w:sz w:val="28"/>
          <w:szCs w:val="28"/>
        </w:rPr>
        <w:t xml:space="preserve"> прилагается</w:t>
      </w:r>
      <w:r w:rsidR="000F3F76" w:rsidRPr="000F3F76">
        <w:rPr>
          <w:b/>
          <w:i/>
          <w:color w:val="000000"/>
          <w:sz w:val="28"/>
          <w:szCs w:val="28"/>
        </w:rPr>
        <w:t>).</w:t>
      </w:r>
    </w:p>
    <w:p w:rsidR="000F3F76" w:rsidRDefault="000F3F76" w:rsidP="0075596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F3F76" w:rsidRDefault="000F3F76" w:rsidP="0075596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C53BF" w:rsidRPr="00CC53BF" w:rsidRDefault="00755960" w:rsidP="00A30288">
      <w:pPr>
        <w:shd w:val="clear" w:color="auto" w:fill="FFFFFF"/>
        <w:jc w:val="both"/>
        <w:rPr>
          <w:color w:val="00B050"/>
        </w:rPr>
      </w:pPr>
      <w:r>
        <w:rPr>
          <w:color w:val="FF0000"/>
          <w:sz w:val="28"/>
          <w:szCs w:val="28"/>
        </w:rPr>
        <w:tab/>
      </w:r>
      <w:bookmarkStart w:id="0" w:name="_GoBack"/>
      <w:bookmarkEnd w:id="0"/>
    </w:p>
    <w:sectPr w:rsidR="00CC53BF" w:rsidRPr="00CC53BF" w:rsidSect="00F53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9DC" w:rsidRDefault="00CF19DC" w:rsidP="00326625">
      <w:r>
        <w:separator/>
      </w:r>
    </w:p>
  </w:endnote>
  <w:endnote w:type="continuationSeparator" w:id="0">
    <w:p w:rsidR="00CF19DC" w:rsidRDefault="00CF19DC" w:rsidP="003266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9DC" w:rsidRDefault="00CF19DC" w:rsidP="00326625">
      <w:r>
        <w:separator/>
      </w:r>
    </w:p>
  </w:footnote>
  <w:footnote w:type="continuationSeparator" w:id="0">
    <w:p w:rsidR="00CF19DC" w:rsidRDefault="00CF19DC" w:rsidP="003266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968ED"/>
    <w:multiLevelType w:val="hybridMultilevel"/>
    <w:tmpl w:val="FE942328"/>
    <w:lvl w:ilvl="0" w:tplc="77EAC99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281518"/>
    <w:multiLevelType w:val="hybridMultilevel"/>
    <w:tmpl w:val="FE942328"/>
    <w:lvl w:ilvl="0" w:tplc="77EAC99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55960"/>
    <w:rsid w:val="00035CDE"/>
    <w:rsid w:val="000F3F76"/>
    <w:rsid w:val="001B628B"/>
    <w:rsid w:val="001C5566"/>
    <w:rsid w:val="001E5BCF"/>
    <w:rsid w:val="00326625"/>
    <w:rsid w:val="003304E9"/>
    <w:rsid w:val="00383BA6"/>
    <w:rsid w:val="0041542F"/>
    <w:rsid w:val="00495C77"/>
    <w:rsid w:val="004E61E2"/>
    <w:rsid w:val="005C02AD"/>
    <w:rsid w:val="00755960"/>
    <w:rsid w:val="007A5C0E"/>
    <w:rsid w:val="009402A0"/>
    <w:rsid w:val="009E2B18"/>
    <w:rsid w:val="00A30288"/>
    <w:rsid w:val="00A350D4"/>
    <w:rsid w:val="00A6396F"/>
    <w:rsid w:val="00AC7A95"/>
    <w:rsid w:val="00AF4D88"/>
    <w:rsid w:val="00CC53BF"/>
    <w:rsid w:val="00CF19DC"/>
    <w:rsid w:val="00D33A95"/>
    <w:rsid w:val="00DB74FD"/>
    <w:rsid w:val="00E72A0D"/>
    <w:rsid w:val="00F53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755960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7559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8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10</cp:revision>
  <dcterms:created xsi:type="dcterms:W3CDTF">2020-07-27T12:10:00Z</dcterms:created>
  <dcterms:modified xsi:type="dcterms:W3CDTF">2021-05-02T14:10:00Z</dcterms:modified>
</cp:coreProperties>
</file>