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17" w:rsidRDefault="00424017" w:rsidP="00424017">
      <w:pPr>
        <w:shd w:val="clear" w:color="auto" w:fill="FFFFFF"/>
        <w:spacing w:after="142" w:line="224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Уважаемые родители!</w:t>
      </w:r>
    </w:p>
    <w:p w:rsidR="00424017" w:rsidRPr="00424017" w:rsidRDefault="00424017" w:rsidP="00424017">
      <w:pPr>
        <w:shd w:val="clear" w:color="auto" w:fill="FFFFFF"/>
        <w:spacing w:after="142" w:line="224" w:lineRule="atLeast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ru-RU"/>
        </w:rPr>
      </w:pPr>
      <w:r w:rsidRPr="00424017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 xml:space="preserve">Отдых и оздоровление детей, </w:t>
      </w:r>
      <w:r w:rsidRPr="00424017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ru-RU"/>
        </w:rPr>
        <w:t>находящихся в трудной жизненной ситуации</w:t>
      </w:r>
      <w:r w:rsidR="007211B9" w:rsidRPr="007211B9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 xml:space="preserve"> </w:t>
      </w:r>
      <w:r w:rsidR="007211B9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и проживающих на территории Никольского района,</w:t>
      </w:r>
      <w:r w:rsidRPr="00424017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 xml:space="preserve"> в загородных стацио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 xml:space="preserve">нарных оздоровительных лагерях </w:t>
      </w:r>
      <w:r w:rsidRPr="00424017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 xml:space="preserve">осуществляется путем предоставления </w:t>
      </w:r>
      <w:r w:rsidRPr="00424017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ru-RU"/>
        </w:rPr>
        <w:t>бесплатных путевок.</w:t>
      </w:r>
    </w:p>
    <w:p w:rsidR="00DD34AE" w:rsidRDefault="00424017" w:rsidP="00DD34AE">
      <w:pPr>
        <w:shd w:val="clear" w:color="auto" w:fill="FFFFFF"/>
        <w:spacing w:after="142" w:line="224" w:lineRule="atLeast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 xml:space="preserve">К детям в трудной жизненной ситуации относятся: </w:t>
      </w:r>
    </w:p>
    <w:p w:rsidR="00DD34AE" w:rsidRPr="00DD34AE" w:rsidRDefault="00DD34AE" w:rsidP="00DD34AE">
      <w:pPr>
        <w:shd w:val="clear" w:color="auto" w:fill="FFFFFF"/>
        <w:spacing w:after="142" w:line="224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DD34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оставшиеся без попечения родителей;</w:t>
      </w:r>
      <w:proofErr w:type="gramEnd"/>
    </w:p>
    <w:p w:rsidR="00DD34AE" w:rsidRPr="00DD34AE" w:rsidRDefault="00DD34AE" w:rsidP="00DD34AE">
      <w:pPr>
        <w:shd w:val="clear" w:color="auto" w:fill="FFFFFF"/>
        <w:spacing w:after="142" w:line="224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34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дети-инвалиды;</w:t>
      </w:r>
    </w:p>
    <w:p w:rsidR="00DD34AE" w:rsidRPr="00DD34AE" w:rsidRDefault="00DD34AE" w:rsidP="00DD34AE">
      <w:pPr>
        <w:shd w:val="clear" w:color="auto" w:fill="FFFFFF"/>
        <w:spacing w:after="142" w:line="224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34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дети с ограниченными возможностями здоровья, то есть имеющие</w:t>
      </w:r>
    </w:p>
    <w:p w:rsidR="00DD34AE" w:rsidRPr="00DD34AE" w:rsidRDefault="00DD34AE" w:rsidP="00DD34AE">
      <w:pPr>
        <w:shd w:val="clear" w:color="auto" w:fill="FFFFFF"/>
        <w:spacing w:after="142" w:line="224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34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недостатки в физическом и (или) психическом развитии;</w:t>
      </w:r>
    </w:p>
    <w:p w:rsidR="00DD34AE" w:rsidRPr="00DD34AE" w:rsidRDefault="00DD34AE" w:rsidP="00DD34AE">
      <w:pPr>
        <w:shd w:val="clear" w:color="auto" w:fill="FFFFFF"/>
        <w:spacing w:after="142" w:line="224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34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дети — жертвы вооруженных и межнациональных конфликтов,</w:t>
      </w:r>
    </w:p>
    <w:p w:rsidR="00DD34AE" w:rsidRPr="00DD34AE" w:rsidRDefault="00DD34AE" w:rsidP="00DD34AE">
      <w:pPr>
        <w:shd w:val="clear" w:color="auto" w:fill="FFFFFF"/>
        <w:spacing w:after="142" w:line="224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34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экологических и техногенных катастроф, стихийных бедствий;</w:t>
      </w:r>
    </w:p>
    <w:p w:rsidR="00DD34AE" w:rsidRPr="00DD34AE" w:rsidRDefault="00DD34AE" w:rsidP="00DD34AE">
      <w:pPr>
        <w:shd w:val="clear" w:color="auto" w:fill="FFFFFF"/>
        <w:spacing w:after="142" w:line="224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34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дети из семей беженцев и вынужденных переселенцев;</w:t>
      </w:r>
    </w:p>
    <w:p w:rsidR="00DD34AE" w:rsidRPr="00DD34AE" w:rsidRDefault="00DD34AE" w:rsidP="00DD34AE">
      <w:pPr>
        <w:shd w:val="clear" w:color="auto" w:fill="FFFFFF"/>
        <w:spacing w:after="142" w:line="224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34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дети, оказавшиеся в экстремальных условиях;</w:t>
      </w:r>
    </w:p>
    <w:p w:rsidR="00DD34AE" w:rsidRPr="00DD34AE" w:rsidRDefault="00DD34AE" w:rsidP="00DD34AE">
      <w:pPr>
        <w:shd w:val="clear" w:color="auto" w:fill="FFFFFF"/>
        <w:spacing w:after="142" w:line="224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34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дети — жертвы насилия;</w:t>
      </w:r>
    </w:p>
    <w:p w:rsidR="00DD34AE" w:rsidRPr="00DD34AE" w:rsidRDefault="00DD34AE" w:rsidP="00DD34AE">
      <w:pPr>
        <w:shd w:val="clear" w:color="auto" w:fill="FFFFFF"/>
        <w:spacing w:after="142" w:line="224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34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дети, отбывающие наказание в виде лишения свободы в </w:t>
      </w:r>
      <w:proofErr w:type="gramStart"/>
      <w:r w:rsidRPr="00DD34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воспитательных</w:t>
      </w:r>
      <w:proofErr w:type="gramEnd"/>
    </w:p>
    <w:p w:rsidR="00DD34AE" w:rsidRPr="00DD34AE" w:rsidRDefault="00DD34AE" w:rsidP="00DD34AE">
      <w:pPr>
        <w:shd w:val="clear" w:color="auto" w:fill="FFFFFF"/>
        <w:spacing w:after="142" w:line="224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DD34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колониях</w:t>
      </w:r>
      <w:proofErr w:type="gramEnd"/>
      <w:r w:rsidRPr="00DD34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DD34AE" w:rsidRPr="00DD34AE" w:rsidRDefault="00DD34AE" w:rsidP="00DD34AE">
      <w:pPr>
        <w:shd w:val="clear" w:color="auto" w:fill="FFFFFF"/>
        <w:spacing w:after="142" w:line="224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34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дети, находящиеся в специальных учебно-воспитательных учреждениях;</w:t>
      </w:r>
    </w:p>
    <w:p w:rsidR="00DD34AE" w:rsidRPr="00DD34AE" w:rsidRDefault="00DD34AE" w:rsidP="00DD34AE">
      <w:pPr>
        <w:shd w:val="clear" w:color="auto" w:fill="FFFFFF"/>
        <w:spacing w:after="142" w:line="224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34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дети, проживающие в малоимущих семьях;</w:t>
      </w:r>
    </w:p>
    <w:p w:rsidR="00DD34AE" w:rsidRPr="00DD34AE" w:rsidRDefault="00DD34AE" w:rsidP="00DD34AE">
      <w:pPr>
        <w:shd w:val="clear" w:color="auto" w:fill="FFFFFF"/>
        <w:spacing w:after="142" w:line="224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34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дети с отклонениями в поведении;</w:t>
      </w:r>
    </w:p>
    <w:p w:rsidR="00DD34AE" w:rsidRPr="00DD34AE" w:rsidRDefault="00DD34AE" w:rsidP="00DD34AE">
      <w:pPr>
        <w:shd w:val="clear" w:color="auto" w:fill="FFFFFF"/>
        <w:spacing w:after="142" w:line="224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34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-дети, жизнедеятельность которых объективно нарушена в результате</w:t>
      </w:r>
      <w:r w:rsidR="007211B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DD34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сложившихся обстоятельств и которые не могут преодолеть данные</w:t>
      </w:r>
      <w:r w:rsidR="007211B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DD34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обстоятельства самостоятельно или с помощью семьи.</w:t>
      </w:r>
    </w:p>
    <w:p w:rsidR="00424017" w:rsidRPr="00424017" w:rsidRDefault="00424017" w:rsidP="00DD34AE">
      <w:pPr>
        <w:shd w:val="clear" w:color="auto" w:fill="FFFFFF"/>
        <w:spacing w:after="142" w:line="224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240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Путевки в загородные стационарные оздоровительные лагеря предоставляются для детей школьного возраста </w:t>
      </w:r>
      <w:r w:rsidRPr="00424017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до достижения ими восемнадцати лет</w:t>
      </w:r>
      <w:r w:rsidRPr="004240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сроком пребывания не более чем двадцать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один</w:t>
      </w:r>
      <w:r w:rsidRPr="004240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календарны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й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Pr="004240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ень</w:t>
      </w:r>
      <w:r w:rsidRPr="004240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Возраст ребенка определяется на момент заезда в загородный стационарный оздоровительный лагерь. Предоставление государственной услуги осуществляется органами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Управления образования</w:t>
      </w:r>
      <w:r w:rsidRPr="004240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 месту жительства заявителей.</w:t>
      </w:r>
    </w:p>
    <w:p w:rsidR="00424017" w:rsidRPr="00424017" w:rsidRDefault="00424017" w:rsidP="00424017">
      <w:pPr>
        <w:shd w:val="clear" w:color="auto" w:fill="FFFFFF"/>
        <w:spacing w:after="142" w:line="224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240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Перечень документов и сведений, необходимых для предоставления государственной услуги:</w:t>
      </w:r>
    </w:p>
    <w:p w:rsidR="00424017" w:rsidRPr="00424017" w:rsidRDefault="00424017" w:rsidP="00424017">
      <w:pPr>
        <w:shd w:val="clear" w:color="auto" w:fill="FFFFFF"/>
        <w:spacing w:after="142" w:line="224" w:lineRule="atLeast"/>
        <w:ind w:left="6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240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1) заявление о предоставлении государственной услуги по установленной форме</w:t>
      </w:r>
      <w:r w:rsidR="007211B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(подается при обращении в Управление образования)</w:t>
      </w:r>
      <w:r w:rsidRPr="004240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424017" w:rsidRPr="00424017" w:rsidRDefault="00424017" w:rsidP="00424017">
      <w:pPr>
        <w:shd w:val="clear" w:color="auto" w:fill="FFFFFF"/>
        <w:spacing w:after="142" w:line="224" w:lineRule="atLeast"/>
        <w:ind w:left="6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240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2) документы, удостоверяющие личность заявителя, место жительства </w:t>
      </w:r>
      <w:r w:rsidR="007211B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/пребывани</w:t>
      </w:r>
      <w:proofErr w:type="gramStart"/>
      <w:r w:rsidR="007211B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я(</w:t>
      </w:r>
      <w:proofErr w:type="gramEnd"/>
      <w:r w:rsidR="007211B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копия паспорта с пропиской</w:t>
      </w:r>
      <w:r w:rsidRPr="004240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</w:t>
      </w:r>
      <w:r w:rsidR="007211B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паспорт и </w:t>
      </w:r>
      <w:r w:rsidRPr="004240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вид на жительство для иностранных граждан и лиц без гражданства, постоянно проживающих на территории Российской Федерации</w:t>
      </w:r>
      <w:r w:rsidR="007211B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</w:t>
      </w:r>
      <w:r w:rsidRPr="004240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424017" w:rsidRPr="00424017" w:rsidRDefault="007211B9" w:rsidP="00424017">
      <w:pPr>
        <w:shd w:val="clear" w:color="auto" w:fill="FFFFFF"/>
        <w:spacing w:after="142" w:line="224" w:lineRule="atLeast"/>
        <w:ind w:left="6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</w:t>
      </w:r>
      <w:r w:rsidR="00424017" w:rsidRPr="004240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 свидетельство о рождении каждого ребенка, на которого подается заявление о предоставлении государственной услуги;</w:t>
      </w:r>
    </w:p>
    <w:p w:rsidR="00424017" w:rsidRPr="00424017" w:rsidRDefault="007211B9" w:rsidP="00424017">
      <w:pPr>
        <w:shd w:val="clear" w:color="auto" w:fill="FFFFFF"/>
        <w:spacing w:after="142" w:line="224" w:lineRule="atLeast"/>
        <w:ind w:left="6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</w:t>
      </w:r>
      <w:r w:rsidR="00424017" w:rsidRPr="004240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 документ о месте жительства на территории (о регистрации по месту жительства, пребывания) каждого ребенка, на которого подается заявление о предоставлении государственной услуги;</w:t>
      </w:r>
    </w:p>
    <w:p w:rsidR="00424017" w:rsidRPr="00424017" w:rsidRDefault="007211B9" w:rsidP="00424017">
      <w:pPr>
        <w:shd w:val="clear" w:color="auto" w:fill="FFFFFF"/>
        <w:spacing w:after="142" w:line="224" w:lineRule="atLeast"/>
        <w:ind w:left="6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</w:t>
      </w:r>
      <w:r w:rsidR="00424017" w:rsidRPr="004240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 медицинская справка из лечебно-профилактического учреждения о состоянии здоровья для ребенка-инвалида об отсутствии медицинских противопоказаний к отдыху и оздоровлению;</w:t>
      </w:r>
    </w:p>
    <w:p w:rsidR="00424017" w:rsidRPr="00424017" w:rsidRDefault="007211B9" w:rsidP="00424017">
      <w:pPr>
        <w:shd w:val="clear" w:color="auto" w:fill="FFFFFF"/>
        <w:spacing w:after="142" w:line="224" w:lineRule="atLeast"/>
        <w:ind w:left="6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</w:t>
      </w:r>
      <w:bookmarkStart w:id="0" w:name="_GoBack"/>
      <w:bookmarkEnd w:id="0"/>
      <w:r w:rsidR="00424017" w:rsidRPr="004240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 документ, подтверждающий нахождение ребенка в трудной жизненной ситуации.</w:t>
      </w:r>
    </w:p>
    <w:p w:rsidR="00424017" w:rsidRPr="00424017" w:rsidRDefault="00424017" w:rsidP="00424017">
      <w:pPr>
        <w:shd w:val="clear" w:color="auto" w:fill="FFFFFF"/>
        <w:spacing w:after="142" w:line="224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240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Документами, подтверждающими нахождение ребенка в трудной жизненной ситуации, являются:</w:t>
      </w:r>
    </w:p>
    <w:p w:rsidR="00424017" w:rsidRPr="00424017" w:rsidRDefault="00424017" w:rsidP="004240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ahoma" w:eastAsia="Times New Roman" w:hAnsi="Tahoma" w:cs="Tahoma"/>
          <w:color w:val="304855"/>
          <w:sz w:val="20"/>
          <w:szCs w:val="20"/>
          <w:lang w:eastAsia="ru-RU"/>
        </w:rPr>
      </w:pPr>
      <w:r w:rsidRPr="00424017">
        <w:rPr>
          <w:rFonts w:ascii="Tahoma" w:eastAsia="Times New Roman" w:hAnsi="Tahoma" w:cs="Tahoma"/>
          <w:color w:val="304855"/>
          <w:sz w:val="20"/>
          <w:szCs w:val="20"/>
          <w:lang w:eastAsia="ru-RU"/>
        </w:rPr>
        <w:lastRenderedPageBreak/>
        <w:t>для детей, оставшихся без попечения родителей, – решение органа местного самоуправления об установлении над несовершеннолетним опеки (попечительства), договор об осуществлении опеки или попечительства (для приемных родителей);</w:t>
      </w:r>
    </w:p>
    <w:p w:rsidR="00424017" w:rsidRPr="00424017" w:rsidRDefault="00424017" w:rsidP="004240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ahoma" w:eastAsia="Times New Roman" w:hAnsi="Tahoma" w:cs="Tahoma"/>
          <w:color w:val="304855"/>
          <w:sz w:val="20"/>
          <w:szCs w:val="20"/>
          <w:lang w:eastAsia="ru-RU"/>
        </w:rPr>
      </w:pPr>
      <w:r w:rsidRPr="00424017">
        <w:rPr>
          <w:rFonts w:ascii="Tahoma" w:eastAsia="Times New Roman" w:hAnsi="Tahoma" w:cs="Tahoma"/>
          <w:color w:val="304855"/>
          <w:sz w:val="20"/>
          <w:szCs w:val="20"/>
          <w:lang w:eastAsia="ru-RU"/>
        </w:rPr>
        <w:t xml:space="preserve">для детей-инвалидов – справка установленного образца, выданная федеральным государственным учреждением </w:t>
      </w:r>
      <w:proofErr w:type="gramStart"/>
      <w:r w:rsidRPr="00424017">
        <w:rPr>
          <w:rFonts w:ascii="Tahoma" w:eastAsia="Times New Roman" w:hAnsi="Tahoma" w:cs="Tahoma"/>
          <w:color w:val="304855"/>
          <w:sz w:val="20"/>
          <w:szCs w:val="20"/>
          <w:lang w:eastAsia="ru-RU"/>
        </w:rPr>
        <w:t>медико-социальной</w:t>
      </w:r>
      <w:proofErr w:type="gramEnd"/>
      <w:r w:rsidRPr="00424017">
        <w:rPr>
          <w:rFonts w:ascii="Tahoma" w:eastAsia="Times New Roman" w:hAnsi="Tahoma" w:cs="Tahoma"/>
          <w:color w:val="304855"/>
          <w:sz w:val="20"/>
          <w:szCs w:val="20"/>
          <w:lang w:eastAsia="ru-RU"/>
        </w:rPr>
        <w:t xml:space="preserve"> экспертизы;</w:t>
      </w:r>
    </w:p>
    <w:p w:rsidR="00424017" w:rsidRPr="00424017" w:rsidRDefault="00424017" w:rsidP="004240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ahoma" w:eastAsia="Times New Roman" w:hAnsi="Tahoma" w:cs="Tahoma"/>
          <w:color w:val="304855"/>
          <w:sz w:val="20"/>
          <w:szCs w:val="20"/>
          <w:lang w:eastAsia="ru-RU"/>
        </w:rPr>
      </w:pPr>
      <w:r w:rsidRPr="00424017">
        <w:rPr>
          <w:rFonts w:ascii="Tahoma" w:eastAsia="Times New Roman" w:hAnsi="Tahoma" w:cs="Tahoma"/>
          <w:color w:val="304855"/>
          <w:sz w:val="20"/>
          <w:szCs w:val="20"/>
          <w:lang w:eastAsia="ru-RU"/>
        </w:rPr>
        <w:t>для детей с ограниченными возможностями здоровья – справка медицинской организации, где наблюдается ребенок;</w:t>
      </w:r>
    </w:p>
    <w:p w:rsidR="00424017" w:rsidRPr="00424017" w:rsidRDefault="00424017" w:rsidP="004240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ahoma" w:eastAsia="Times New Roman" w:hAnsi="Tahoma" w:cs="Tahoma"/>
          <w:color w:val="304855"/>
          <w:sz w:val="20"/>
          <w:szCs w:val="20"/>
          <w:lang w:eastAsia="ru-RU"/>
        </w:rPr>
      </w:pPr>
      <w:r w:rsidRPr="00424017">
        <w:rPr>
          <w:rFonts w:ascii="Tahoma" w:eastAsia="Times New Roman" w:hAnsi="Tahoma" w:cs="Tahoma"/>
          <w:color w:val="304855"/>
          <w:sz w:val="20"/>
          <w:szCs w:val="20"/>
          <w:lang w:eastAsia="ru-RU"/>
        </w:rPr>
        <w:t>для детей из семей беженцев и вынужденных переселенцев – удостоверение родителя (иного законного представителя) ребенка (детей), подтверждающее статус беженца (вынужденного переселенца), с указанием сведений о членах семьи, не достигших возраста 18 лет, признанных беженцами или вынужденными переселенцами;</w:t>
      </w:r>
    </w:p>
    <w:p w:rsidR="00424017" w:rsidRPr="00424017" w:rsidRDefault="00424017" w:rsidP="004240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ahoma" w:eastAsia="Times New Roman" w:hAnsi="Tahoma" w:cs="Tahoma"/>
          <w:color w:val="304855"/>
          <w:sz w:val="20"/>
          <w:szCs w:val="20"/>
          <w:lang w:eastAsia="ru-RU"/>
        </w:rPr>
      </w:pPr>
      <w:proofErr w:type="gramStart"/>
      <w:r w:rsidRPr="00424017">
        <w:rPr>
          <w:rFonts w:ascii="Tahoma" w:eastAsia="Times New Roman" w:hAnsi="Tahoma" w:cs="Tahoma"/>
          <w:color w:val="304855"/>
          <w:sz w:val="20"/>
          <w:szCs w:val="20"/>
          <w:lang w:eastAsia="ru-RU"/>
        </w:rPr>
        <w:t>для детей, проживающих в малоимущих семьях, – документы о доходах родителей и иных членов семьи за три календарных месяца, предшествующих дате подачи заявления на выделение путевки, в соответствии с перечнем видов доходов, утвержденным постановлением Правительства Российской Федерации от 20 августа 2003 г. № 512 «О перечне видов доходов, учитываемых при расчете среднедушевого дохода семьи и дохода одиноко проживающего гражданина для оказания им</w:t>
      </w:r>
      <w:proofErr w:type="gramEnd"/>
      <w:r w:rsidRPr="00424017">
        <w:rPr>
          <w:rFonts w:ascii="Tahoma" w:eastAsia="Times New Roman" w:hAnsi="Tahoma" w:cs="Tahoma"/>
          <w:color w:val="304855"/>
          <w:sz w:val="20"/>
          <w:szCs w:val="20"/>
          <w:lang w:eastAsia="ru-RU"/>
        </w:rPr>
        <w:t xml:space="preserve"> государственной социальной помощи».</w:t>
      </w:r>
    </w:p>
    <w:p w:rsidR="00424017" w:rsidRPr="00424017" w:rsidRDefault="00424017" w:rsidP="00424017">
      <w:pPr>
        <w:shd w:val="clear" w:color="auto" w:fill="FFFFFF"/>
        <w:spacing w:after="142" w:line="224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2401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Документы для постановки на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очередь </w:t>
      </w:r>
      <w:r w:rsidRPr="0042401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с целью получения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бесплатных </w:t>
      </w:r>
      <w:r w:rsidRPr="0042401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путевок в загородные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</w:t>
      </w:r>
      <w:r w:rsidRPr="0042401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оздоровительные лагеря и в санаторные оздоровительные лагеря предоставляются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в Управление образования администрации Никольского района по адресу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г. Никольск, ул. Московская, 2, каб.19.</w:t>
      </w:r>
      <w:r w:rsidRPr="0042401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т. 4-26-74. </w:t>
      </w:r>
    </w:p>
    <w:p w:rsidR="00BD03F0" w:rsidRDefault="00DD34AE">
      <w:r>
        <w:t>Вы можете встать на очередь для получения бесплатной путевки в загородные лагеря (лето),  санаторно-оздоровительный лагерь «Надежда» (осенний период), лагерь на Черноморском побережье (лето).</w:t>
      </w:r>
    </w:p>
    <w:sectPr w:rsidR="00BD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61BB7"/>
    <w:multiLevelType w:val="multilevel"/>
    <w:tmpl w:val="BF12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17"/>
    <w:rsid w:val="00424017"/>
    <w:rsid w:val="007211B9"/>
    <w:rsid w:val="00B135F4"/>
    <w:rsid w:val="00BD03F0"/>
    <w:rsid w:val="00DD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2</cp:revision>
  <dcterms:created xsi:type="dcterms:W3CDTF">2022-01-18T06:49:00Z</dcterms:created>
  <dcterms:modified xsi:type="dcterms:W3CDTF">2022-01-19T07:18:00Z</dcterms:modified>
</cp:coreProperties>
</file>